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C47C2">
        <w:rPr>
          <w:rFonts w:ascii="Times New Roman" w:hAnsi="Times New Roman" w:cs="Times New Roman"/>
          <w:b/>
        </w:rPr>
        <w:t>9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A75F79" w:rsidRPr="00A75F79" w:rsidTr="00A75F7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75F79" w:rsidRPr="00A75F79" w:rsidRDefault="00A75F79" w:rsidP="00A75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5F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75F79" w:rsidRPr="00A75F79" w:rsidRDefault="00A75F79" w:rsidP="00A75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75F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A75F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5F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75F79" w:rsidRPr="00A75F79" w:rsidRDefault="00A75F79" w:rsidP="00A75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75F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A75F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75F79" w:rsidRPr="00A75F79" w:rsidRDefault="00A75F79" w:rsidP="00A75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75F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A75F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5F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A75F79" w:rsidRPr="00A75F79" w:rsidTr="00A75F79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F79" w:rsidRPr="00A75F79" w:rsidRDefault="00A75F79" w:rsidP="00A75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5F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79" w:rsidRPr="00A75F79" w:rsidRDefault="00A75F79" w:rsidP="00A75F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5F79">
              <w:rPr>
                <w:rFonts w:ascii="Times New Roman" w:hAnsi="Times New Roman" w:cs="Times New Roman"/>
                <w:sz w:val="20"/>
                <w:szCs w:val="20"/>
              </w:rPr>
              <w:t>Fluorovodonična</w:t>
            </w:r>
            <w:proofErr w:type="spellEnd"/>
            <w:r w:rsidRPr="00A75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5F79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A75F79">
              <w:rPr>
                <w:rFonts w:ascii="Times New Roman" w:hAnsi="Times New Roman" w:cs="Times New Roman"/>
                <w:sz w:val="20"/>
                <w:szCs w:val="20"/>
              </w:rPr>
              <w:t xml:space="preserve"> 40%, CAS 7664-39-3, Extra Pure.; 1 l (Fisher scientific </w:t>
            </w:r>
            <w:proofErr w:type="spellStart"/>
            <w:r w:rsidRPr="00A75F79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A75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5F79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A75F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F79" w:rsidRPr="00A75F79" w:rsidRDefault="00A75F79" w:rsidP="00A75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5F79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F79" w:rsidRPr="00A75F79" w:rsidRDefault="00A75F79" w:rsidP="00A75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5F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09BF" w:rsidRDefault="000109BF" w:rsidP="000C562F">
      <w:pPr>
        <w:spacing w:after="0" w:line="240" w:lineRule="auto"/>
      </w:pPr>
      <w:r>
        <w:separator/>
      </w:r>
    </w:p>
  </w:endnote>
  <w:endnote w:type="continuationSeparator" w:id="0">
    <w:p w:rsidR="000109BF" w:rsidRDefault="000109BF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09BF" w:rsidRDefault="000109BF" w:rsidP="000C562F">
      <w:pPr>
        <w:spacing w:after="0" w:line="240" w:lineRule="auto"/>
      </w:pPr>
      <w:r>
        <w:separator/>
      </w:r>
    </w:p>
  </w:footnote>
  <w:footnote w:type="continuationSeparator" w:id="0">
    <w:p w:rsidR="000109BF" w:rsidRDefault="000109BF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109BF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2E669B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C47C2"/>
    <w:rsid w:val="00521009"/>
    <w:rsid w:val="005305FA"/>
    <w:rsid w:val="005D4EE7"/>
    <w:rsid w:val="005F61AB"/>
    <w:rsid w:val="00615739"/>
    <w:rsid w:val="006521A0"/>
    <w:rsid w:val="0065773C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75F79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D1F11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2025-05-14T08:42:00Z</dcterms:modified>
</cp:coreProperties>
</file>