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ТЕХНИЧКЕ КАРАКТЕРИСТИКЕ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(СПЕЦИФИКАЦИЈЕ)</w:t>
      </w:r>
    </w:p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:rsidR="00BC57BE" w:rsidRPr="00FC16DD" w:rsidRDefault="00BC57BE" w:rsidP="00BC57BE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sr-Latn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Врсте добара, количина,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Latn-RS"/>
        </w:rPr>
        <w:t xml:space="preserve"> 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квалитет и друге спецификације</w:t>
      </w:r>
    </w:p>
    <w:p w:rsidR="00BC57BE" w:rsidRPr="00FC16DD" w:rsidRDefault="00BC57BE" w:rsidP="00BC57BE">
      <w:pPr>
        <w:spacing w:after="0"/>
        <w:rPr>
          <w:rFonts w:ascii="Times New Roman" w:eastAsia="Calibri" w:hAnsi="Times New Roman" w:cs="Times New Roman"/>
          <w:b/>
          <w:lang w:val="sr-Cyrl-RS"/>
        </w:rPr>
      </w:pPr>
    </w:p>
    <w:p w:rsidR="00BC57BE" w:rsidRPr="004661DE" w:rsidRDefault="00BC57BE" w:rsidP="00BC57BE">
      <w:pPr>
        <w:spacing w:after="0"/>
        <w:rPr>
          <w:rFonts w:ascii="Times New Roman" w:hAnsi="Times New Roman" w:cs="Times New Roman"/>
          <w:b/>
          <w:lang w:val="sr-Latn-RS"/>
        </w:rPr>
      </w:pPr>
      <w:r w:rsidRPr="00FC16DD">
        <w:rPr>
          <w:rFonts w:ascii="Times New Roman" w:hAnsi="Times New Roman" w:cs="Times New Roman"/>
          <w:b/>
          <w:lang w:val="sr-Latn-RS"/>
        </w:rPr>
        <w:t xml:space="preserve">Партија </w:t>
      </w:r>
      <w:r w:rsidR="00093DFA">
        <w:rPr>
          <w:rFonts w:ascii="Times New Roman" w:hAnsi="Times New Roman" w:cs="Times New Roman"/>
          <w:b/>
        </w:rPr>
        <w:t>25</w:t>
      </w:r>
      <w:r w:rsidR="004661DE">
        <w:rPr>
          <w:rFonts w:ascii="Times New Roman" w:hAnsi="Times New Roman" w:cs="Times New Roman"/>
          <w:b/>
          <w:lang w:val="sr-Cyrl-RS"/>
        </w:rPr>
        <w:t xml:space="preserve"> </w:t>
      </w:r>
    </w:p>
    <w:tbl>
      <w:tblPr>
        <w:tblW w:w="9560" w:type="dxa"/>
        <w:tblInd w:w="113" w:type="dxa"/>
        <w:tblLook w:val="04A0" w:firstRow="1" w:lastRow="0" w:firstColumn="1" w:lastColumn="0" w:noHBand="0" w:noVBand="1"/>
      </w:tblPr>
      <w:tblGrid>
        <w:gridCol w:w="740"/>
        <w:gridCol w:w="6137"/>
        <w:gridCol w:w="1500"/>
        <w:gridCol w:w="1183"/>
      </w:tblGrid>
      <w:tr w:rsidR="004749CA" w:rsidRPr="004749CA" w:rsidTr="004749CA">
        <w:trPr>
          <w:trHeight w:val="799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4749CA" w:rsidRPr="004749CA" w:rsidRDefault="004749CA" w:rsidP="00474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9C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R.br.</w:t>
            </w:r>
          </w:p>
        </w:tc>
        <w:tc>
          <w:tcPr>
            <w:tcW w:w="6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4749CA" w:rsidRPr="004749CA" w:rsidRDefault="004749CA" w:rsidP="00474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749C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Naziv</w:t>
            </w:r>
            <w:proofErr w:type="spellEnd"/>
            <w:r w:rsidRPr="004749C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749C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proizvoda</w:t>
            </w:r>
            <w:proofErr w:type="spellEnd"/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4749CA" w:rsidRPr="004749CA" w:rsidRDefault="004749CA" w:rsidP="00474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749C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Jedinica</w:t>
            </w:r>
            <w:proofErr w:type="spellEnd"/>
            <w:r w:rsidRPr="004749C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mere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4749CA" w:rsidRPr="004749CA" w:rsidRDefault="004749CA" w:rsidP="00474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749C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Procenjena</w:t>
            </w:r>
            <w:proofErr w:type="spellEnd"/>
            <w:r w:rsidRPr="004749C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749C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količina</w:t>
            </w:r>
            <w:proofErr w:type="spellEnd"/>
          </w:p>
        </w:tc>
      </w:tr>
      <w:tr w:rsidR="004749CA" w:rsidRPr="004749CA" w:rsidTr="004749CA">
        <w:trPr>
          <w:trHeight w:val="156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9CA" w:rsidRPr="004749CA" w:rsidRDefault="004749CA" w:rsidP="00474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749C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9CA" w:rsidRPr="004749CA" w:rsidRDefault="004749CA" w:rsidP="004749C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Tiramin-hidrohlorid</w:t>
            </w:r>
            <w:proofErr w:type="spellEnd"/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5g, Sigma </w:t>
            </w:r>
            <w:proofErr w:type="spellStart"/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ili</w:t>
            </w:r>
            <w:proofErr w:type="spellEnd"/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odgovarajući</w:t>
            </w:r>
            <w:proofErr w:type="spellEnd"/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98%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9CA" w:rsidRPr="004749CA" w:rsidRDefault="004749CA" w:rsidP="004749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9CA" w:rsidRPr="004749CA" w:rsidRDefault="004749CA" w:rsidP="004749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749CA" w:rsidRPr="004749CA" w:rsidTr="004749CA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9CA" w:rsidRPr="004749CA" w:rsidRDefault="004749CA" w:rsidP="00474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749C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9CA" w:rsidRPr="004749CA" w:rsidRDefault="004749CA" w:rsidP="004749C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Na-</w:t>
            </w:r>
            <w:proofErr w:type="spellStart"/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cijanoborhidrid</w:t>
            </w:r>
            <w:proofErr w:type="spellEnd"/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10g, Sigma </w:t>
            </w:r>
            <w:proofErr w:type="spellStart"/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ili</w:t>
            </w:r>
            <w:proofErr w:type="spellEnd"/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odgovarajući</w:t>
            </w:r>
            <w:proofErr w:type="spellEnd"/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95%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9CA" w:rsidRPr="004749CA" w:rsidRDefault="004749CA" w:rsidP="004749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9CA" w:rsidRPr="004749CA" w:rsidRDefault="004749CA" w:rsidP="004749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749CA" w:rsidRPr="004749CA" w:rsidTr="004749CA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9CA" w:rsidRPr="004749CA" w:rsidRDefault="004749CA" w:rsidP="00474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749C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9CA" w:rsidRPr="004749CA" w:rsidRDefault="004749CA" w:rsidP="004749C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Etilen-diamin</w:t>
            </w:r>
            <w:proofErr w:type="spellEnd"/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250 ml, Merck </w:t>
            </w:r>
            <w:proofErr w:type="spellStart"/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ili</w:t>
            </w:r>
            <w:proofErr w:type="spellEnd"/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odgovarajući</w:t>
            </w:r>
            <w:proofErr w:type="spellEnd"/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9CA" w:rsidRPr="004749CA" w:rsidRDefault="004749CA" w:rsidP="004749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9CA" w:rsidRPr="004749CA" w:rsidRDefault="004749CA" w:rsidP="004749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749CA" w:rsidRPr="004749CA" w:rsidTr="004749CA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9CA" w:rsidRPr="004749CA" w:rsidRDefault="004749CA" w:rsidP="00474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749C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749CA" w:rsidRPr="004749CA" w:rsidRDefault="004749CA" w:rsidP="004749C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Amyloid beta (1-</w:t>
            </w:r>
            <w:proofErr w:type="gramStart"/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42)human</w:t>
            </w:r>
            <w:proofErr w:type="gramEnd"/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0.5mg Alfa </w:t>
            </w:r>
            <w:proofErr w:type="spellStart"/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Aesar</w:t>
            </w:r>
            <w:proofErr w:type="spellEnd"/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ili</w:t>
            </w:r>
            <w:proofErr w:type="spellEnd"/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9CA" w:rsidRPr="004749CA" w:rsidRDefault="004749CA" w:rsidP="004749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9CA" w:rsidRPr="004749CA" w:rsidRDefault="004749CA" w:rsidP="004749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749CA" w:rsidRPr="004749CA" w:rsidTr="004749CA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9CA" w:rsidRPr="004749CA" w:rsidRDefault="004749CA" w:rsidP="00474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749C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749CA" w:rsidRPr="004749CA" w:rsidRDefault="004749CA" w:rsidP="004749C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Coniferyl Alcohol, 98%, 1g Alfa </w:t>
            </w:r>
            <w:proofErr w:type="spellStart"/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Aesar</w:t>
            </w:r>
            <w:proofErr w:type="spellEnd"/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ili</w:t>
            </w:r>
            <w:proofErr w:type="spellEnd"/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9CA" w:rsidRPr="004749CA" w:rsidRDefault="004749CA" w:rsidP="004749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9CA" w:rsidRPr="004749CA" w:rsidRDefault="004749CA" w:rsidP="004749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4749CA" w:rsidRPr="004749CA" w:rsidTr="004749CA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9CA" w:rsidRPr="004749CA" w:rsidRDefault="004749CA" w:rsidP="00474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749C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749CA" w:rsidRPr="004749CA" w:rsidRDefault="004749CA" w:rsidP="004749C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DMSO, </w:t>
            </w:r>
            <w:proofErr w:type="gramStart"/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P.A. ,</w:t>
            </w:r>
            <w:proofErr w:type="gramEnd"/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l Fisher UK </w:t>
            </w:r>
            <w:proofErr w:type="spellStart"/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ili</w:t>
            </w:r>
            <w:proofErr w:type="spellEnd"/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9CA" w:rsidRPr="004749CA" w:rsidRDefault="004749CA" w:rsidP="004749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9CA" w:rsidRPr="004749CA" w:rsidRDefault="004749CA" w:rsidP="004749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749CA" w:rsidRPr="004749CA" w:rsidTr="004749CA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9CA" w:rsidRPr="004749CA" w:rsidRDefault="004749CA" w:rsidP="00474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749C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749CA" w:rsidRPr="004749CA" w:rsidRDefault="004749CA" w:rsidP="004749C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Peroxidase from horseradish 25 KU, type 2 Merck </w:t>
            </w:r>
            <w:proofErr w:type="spellStart"/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ili</w:t>
            </w:r>
            <w:proofErr w:type="spellEnd"/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9CA" w:rsidRPr="004749CA" w:rsidRDefault="004749CA" w:rsidP="004749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9CA" w:rsidRPr="004749CA" w:rsidRDefault="004749CA" w:rsidP="004749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4749CA" w:rsidRPr="004749CA" w:rsidTr="004749CA">
        <w:trPr>
          <w:trHeight w:val="184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9CA" w:rsidRPr="004749CA" w:rsidRDefault="004749CA" w:rsidP="00474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749C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9CA" w:rsidRPr="004749CA" w:rsidRDefault="004749CA" w:rsidP="004749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749CA">
              <w:rPr>
                <w:rFonts w:ascii="Times New Roman" w:hAnsi="Times New Roman" w:cs="Times New Roman"/>
                <w:sz w:val="24"/>
                <w:szCs w:val="24"/>
              </w:rPr>
              <w:t>Vodonik-peroksid</w:t>
            </w:r>
            <w:proofErr w:type="spellEnd"/>
            <w:r w:rsidRPr="004749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749CA">
              <w:rPr>
                <w:rFonts w:ascii="Times New Roman" w:hAnsi="Times New Roman" w:cs="Times New Roman"/>
                <w:sz w:val="24"/>
                <w:szCs w:val="24"/>
              </w:rPr>
              <w:t>rastvor</w:t>
            </w:r>
            <w:proofErr w:type="spellEnd"/>
            <w:r w:rsidRPr="004749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749CA">
              <w:rPr>
                <w:rFonts w:ascii="Times New Roman" w:hAnsi="Times New Roman" w:cs="Times New Roman"/>
                <w:sz w:val="24"/>
                <w:szCs w:val="24"/>
              </w:rPr>
              <w:br/>
              <w:t>CAS: 7722-84-1</w:t>
            </w:r>
            <w:r w:rsidRPr="004749CA">
              <w:rPr>
                <w:rFonts w:ascii="Times New Roman" w:hAnsi="Times New Roman" w:cs="Times New Roman"/>
                <w:sz w:val="24"/>
                <w:szCs w:val="24"/>
              </w:rPr>
              <w:br/>
              <w:t>30 % (w/w) in H2O, contains stabilizer, 100 mL</w:t>
            </w:r>
            <w:r w:rsidRPr="004749C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Sigma Aldrich </w:t>
            </w:r>
            <w:proofErr w:type="spellStart"/>
            <w:r w:rsidRPr="004749CA">
              <w:rPr>
                <w:rFonts w:ascii="Times New Roman" w:hAnsi="Times New Roman" w:cs="Times New Roman"/>
                <w:sz w:val="24"/>
                <w:szCs w:val="24"/>
              </w:rPr>
              <w:t>ili</w:t>
            </w:r>
            <w:proofErr w:type="spellEnd"/>
            <w:r w:rsidRPr="004749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49CA">
              <w:rPr>
                <w:rFonts w:ascii="Times New Roman" w:hAnsi="Times New Roman" w:cs="Times New Roman"/>
                <w:sz w:val="24"/>
                <w:szCs w:val="24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9CA" w:rsidRPr="004749CA" w:rsidRDefault="004749CA" w:rsidP="00474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749CA">
              <w:rPr>
                <w:rFonts w:ascii="Times New Roman" w:hAnsi="Times New Roman" w:cs="Times New Roman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9CA" w:rsidRPr="004749CA" w:rsidRDefault="004749CA" w:rsidP="00474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9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749CA" w:rsidRPr="004749CA" w:rsidTr="004749CA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9CA" w:rsidRPr="004749CA" w:rsidRDefault="004749CA" w:rsidP="00474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749C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749CA" w:rsidRPr="004749CA" w:rsidRDefault="004749CA" w:rsidP="004749CA">
            <w:pPr>
              <w:spacing w:after="2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Alginic acid sodium salt from brown algae, low viscosity, 250 </w:t>
            </w:r>
            <w:proofErr w:type="gramStart"/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  Sigma</w:t>
            </w:r>
            <w:proofErr w:type="gramEnd"/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Aldrich </w:t>
            </w:r>
            <w:proofErr w:type="spellStart"/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ili</w:t>
            </w:r>
            <w:proofErr w:type="spellEnd"/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odgovarajući</w:t>
            </w:r>
            <w:proofErr w:type="spellEnd"/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9CA" w:rsidRPr="004749CA" w:rsidRDefault="004749CA" w:rsidP="00474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749CA">
              <w:rPr>
                <w:rFonts w:ascii="Times New Roman" w:hAnsi="Times New Roman" w:cs="Times New Roman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9CA" w:rsidRPr="004749CA" w:rsidRDefault="004749CA" w:rsidP="004749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749CA" w:rsidRPr="004749CA" w:rsidTr="004749CA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9CA" w:rsidRPr="004749CA" w:rsidRDefault="004749CA" w:rsidP="00474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749C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749CA" w:rsidRPr="004749CA" w:rsidRDefault="004749CA" w:rsidP="004749C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Alginic acid sodium salt from brown algae, </w:t>
            </w:r>
            <w:proofErr w:type="gramStart"/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Medium</w:t>
            </w:r>
            <w:proofErr w:type="gramEnd"/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viscosity,  250</w:t>
            </w:r>
            <w:proofErr w:type="gramEnd"/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g    Sigma Aldrich </w:t>
            </w:r>
            <w:proofErr w:type="spellStart"/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ili</w:t>
            </w:r>
            <w:proofErr w:type="spellEnd"/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odgovarajući</w:t>
            </w:r>
            <w:proofErr w:type="spellEnd"/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9CA" w:rsidRPr="004749CA" w:rsidRDefault="004749CA" w:rsidP="00474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749CA">
              <w:rPr>
                <w:rFonts w:ascii="Times New Roman" w:hAnsi="Times New Roman" w:cs="Times New Roman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9CA" w:rsidRPr="004749CA" w:rsidRDefault="004749CA" w:rsidP="004749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749CA" w:rsidRPr="004749CA" w:rsidTr="004749CA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9CA" w:rsidRPr="004749CA" w:rsidRDefault="004749CA" w:rsidP="00474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749C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749CA" w:rsidRPr="004749CA" w:rsidRDefault="004749CA" w:rsidP="004749C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Gelatin from porcine skin, gel strength 300, 500 g Sigma Aldrich </w:t>
            </w:r>
            <w:proofErr w:type="spellStart"/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ili</w:t>
            </w:r>
            <w:proofErr w:type="spellEnd"/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odgovarajući</w:t>
            </w:r>
            <w:proofErr w:type="spellEnd"/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9CA" w:rsidRPr="004749CA" w:rsidRDefault="004749CA" w:rsidP="00474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749CA">
              <w:rPr>
                <w:rFonts w:ascii="Times New Roman" w:hAnsi="Times New Roman" w:cs="Times New Roman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9CA" w:rsidRPr="004749CA" w:rsidRDefault="004749CA" w:rsidP="004749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749CA" w:rsidRPr="004749CA" w:rsidTr="004749CA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9CA" w:rsidRPr="004749CA" w:rsidRDefault="004749CA" w:rsidP="00474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749C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749CA" w:rsidRPr="004749CA" w:rsidRDefault="004749CA" w:rsidP="004749C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Gelatin from porcine skin, medium gel </w:t>
            </w:r>
            <w:proofErr w:type="gramStart"/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strength,  500</w:t>
            </w:r>
            <w:proofErr w:type="gramEnd"/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g Sigma Aldrich </w:t>
            </w:r>
            <w:proofErr w:type="spellStart"/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ili</w:t>
            </w:r>
            <w:proofErr w:type="spellEnd"/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odgovarajući</w:t>
            </w:r>
            <w:proofErr w:type="spellEnd"/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9CA" w:rsidRPr="004749CA" w:rsidRDefault="004749CA" w:rsidP="00474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749CA">
              <w:rPr>
                <w:rFonts w:ascii="Times New Roman" w:hAnsi="Times New Roman" w:cs="Times New Roman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9CA" w:rsidRPr="004749CA" w:rsidRDefault="004749CA" w:rsidP="004749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749CA" w:rsidRPr="004749CA" w:rsidTr="004749CA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9CA" w:rsidRPr="004749CA" w:rsidRDefault="004749CA" w:rsidP="00474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749C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749CA" w:rsidRPr="004749CA" w:rsidRDefault="004749CA" w:rsidP="004749C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Pectin from citrus </w:t>
            </w:r>
            <w:proofErr w:type="gramStart"/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peel,  500</w:t>
            </w:r>
            <w:proofErr w:type="gramEnd"/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g    Sigma Aldrich </w:t>
            </w:r>
            <w:proofErr w:type="spellStart"/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ili</w:t>
            </w:r>
            <w:proofErr w:type="spellEnd"/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odgovarajući</w:t>
            </w:r>
            <w:proofErr w:type="spellEnd"/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9CA" w:rsidRPr="004749CA" w:rsidRDefault="004749CA" w:rsidP="00474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749CA">
              <w:rPr>
                <w:rFonts w:ascii="Times New Roman" w:hAnsi="Times New Roman" w:cs="Times New Roman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9CA" w:rsidRPr="004749CA" w:rsidRDefault="004749CA" w:rsidP="004749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749CA" w:rsidRPr="004749CA" w:rsidTr="004749CA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9CA" w:rsidRPr="004749CA" w:rsidRDefault="004749CA" w:rsidP="00474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749C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749CA" w:rsidRPr="004749CA" w:rsidRDefault="004749CA" w:rsidP="004749C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Chitosan low or medium molecular </w:t>
            </w:r>
            <w:proofErr w:type="gramStart"/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weight,  deacetylated</w:t>
            </w:r>
            <w:proofErr w:type="gramEnd"/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500 g   Sigma Aldrich </w:t>
            </w:r>
            <w:proofErr w:type="spellStart"/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ili</w:t>
            </w:r>
            <w:proofErr w:type="spellEnd"/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odgovarajući</w:t>
            </w:r>
            <w:proofErr w:type="spellEnd"/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9CA" w:rsidRPr="004749CA" w:rsidRDefault="004749CA" w:rsidP="00474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749CA">
              <w:rPr>
                <w:rFonts w:ascii="Times New Roman" w:hAnsi="Times New Roman" w:cs="Times New Roman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9CA" w:rsidRPr="004749CA" w:rsidRDefault="004749CA" w:rsidP="004749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749CA" w:rsidRPr="004749CA" w:rsidTr="004749CA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9CA" w:rsidRPr="004749CA" w:rsidRDefault="004749CA" w:rsidP="00474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749C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749CA" w:rsidRPr="004749CA" w:rsidRDefault="004749CA" w:rsidP="004749C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Glycerol, </w:t>
            </w:r>
            <w:proofErr w:type="spellStart"/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BioRenewable</w:t>
            </w:r>
            <w:proofErr w:type="spellEnd"/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≥99.5</w:t>
            </w:r>
            <w:proofErr w:type="gramStart"/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 ,</w:t>
            </w:r>
            <w:proofErr w:type="gramEnd"/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1</w:t>
            </w:r>
            <w:proofErr w:type="gramStart"/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  Sigma</w:t>
            </w:r>
            <w:proofErr w:type="gramEnd"/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Aldrich </w:t>
            </w:r>
            <w:proofErr w:type="spellStart"/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ili</w:t>
            </w:r>
            <w:proofErr w:type="spellEnd"/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odgovarajući</w:t>
            </w:r>
            <w:proofErr w:type="spellEnd"/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9CA" w:rsidRPr="004749CA" w:rsidRDefault="004749CA" w:rsidP="00474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749CA">
              <w:rPr>
                <w:rFonts w:ascii="Times New Roman" w:hAnsi="Times New Roman" w:cs="Times New Roman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9CA" w:rsidRPr="004749CA" w:rsidRDefault="004749CA" w:rsidP="004749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749CA" w:rsidRPr="004749CA" w:rsidTr="004749CA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9CA" w:rsidRPr="004749CA" w:rsidRDefault="004749CA" w:rsidP="00474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749C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749CA" w:rsidRPr="004749CA" w:rsidRDefault="004749CA" w:rsidP="004749C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Lignosulfonic</w:t>
            </w:r>
            <w:proofErr w:type="spellEnd"/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acid sodium </w:t>
            </w:r>
            <w:proofErr w:type="gramStart"/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salt ,</w:t>
            </w:r>
            <w:proofErr w:type="gramEnd"/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100 g Sigma Aldrich </w:t>
            </w:r>
            <w:proofErr w:type="spellStart"/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ili</w:t>
            </w:r>
            <w:proofErr w:type="spellEnd"/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odgovarajući</w:t>
            </w:r>
            <w:proofErr w:type="spellEnd"/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9CA" w:rsidRPr="004749CA" w:rsidRDefault="004749CA" w:rsidP="00474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749CA">
              <w:rPr>
                <w:rFonts w:ascii="Times New Roman" w:hAnsi="Times New Roman" w:cs="Times New Roman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9CA" w:rsidRPr="004749CA" w:rsidRDefault="004749CA" w:rsidP="004749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749CA" w:rsidRPr="004749CA" w:rsidTr="004749CA">
        <w:trPr>
          <w:trHeight w:val="153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9CA" w:rsidRPr="004749CA" w:rsidRDefault="004749CA" w:rsidP="00474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749C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9CA" w:rsidRPr="004749CA" w:rsidRDefault="004749CA" w:rsidP="004749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9CA">
              <w:rPr>
                <w:rFonts w:ascii="Times New Roman" w:hAnsi="Times New Roman" w:cs="Times New Roman"/>
                <w:sz w:val="24"/>
                <w:szCs w:val="24"/>
              </w:rPr>
              <w:t xml:space="preserve">2,2-Diphenyl-1-picrylhydrazyl, DPPH, </w:t>
            </w:r>
            <w:r w:rsidRPr="004749CA">
              <w:rPr>
                <w:rFonts w:ascii="Times New Roman" w:hAnsi="Times New Roman" w:cs="Times New Roman"/>
                <w:sz w:val="24"/>
                <w:szCs w:val="24"/>
              </w:rPr>
              <w:br/>
              <w:t>CAS: 1898-66-4,</w:t>
            </w:r>
            <w:r w:rsidRPr="004749C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1 g </w:t>
            </w:r>
            <w:r w:rsidRPr="004749C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Sigma Aldrich </w:t>
            </w:r>
            <w:proofErr w:type="spellStart"/>
            <w:r w:rsidRPr="004749CA">
              <w:rPr>
                <w:rFonts w:ascii="Times New Roman" w:hAnsi="Times New Roman" w:cs="Times New Roman"/>
                <w:sz w:val="24"/>
                <w:szCs w:val="24"/>
              </w:rPr>
              <w:t>ili</w:t>
            </w:r>
            <w:proofErr w:type="spellEnd"/>
            <w:r w:rsidRPr="004749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49CA">
              <w:rPr>
                <w:rFonts w:ascii="Times New Roman" w:hAnsi="Times New Roman" w:cs="Times New Roman"/>
                <w:sz w:val="24"/>
                <w:szCs w:val="24"/>
              </w:rPr>
              <w:t>odgovarajući</w:t>
            </w:r>
            <w:proofErr w:type="spellEnd"/>
            <w:r w:rsidRPr="004749CA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9CA" w:rsidRPr="004749CA" w:rsidRDefault="004749CA" w:rsidP="00474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749CA">
              <w:rPr>
                <w:rFonts w:ascii="Times New Roman" w:hAnsi="Times New Roman" w:cs="Times New Roman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9CA" w:rsidRPr="004749CA" w:rsidRDefault="004749CA" w:rsidP="00474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9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749CA" w:rsidRPr="004749CA" w:rsidTr="004749CA">
        <w:trPr>
          <w:trHeight w:val="186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9CA" w:rsidRPr="004749CA" w:rsidRDefault="004749CA" w:rsidP="00474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749C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9CA" w:rsidRPr="004749CA" w:rsidRDefault="004749CA" w:rsidP="004749C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2,2-Azino-</w:t>
            </w:r>
            <w:proofErr w:type="gramStart"/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bis(</w:t>
            </w:r>
            <w:proofErr w:type="gramEnd"/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3- etilbenzotiazolin-6- </w:t>
            </w:r>
            <w:proofErr w:type="spellStart"/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sulfonska</w:t>
            </w:r>
            <w:proofErr w:type="spellEnd"/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kiselina</w:t>
            </w:r>
            <w:proofErr w:type="spellEnd"/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diamonijum</w:t>
            </w:r>
            <w:proofErr w:type="spellEnd"/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so</w:t>
            </w:r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 g</w:t>
            </w:r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≥98% (HPLC)</w:t>
            </w:r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Sigma Aldrich </w:t>
            </w:r>
            <w:proofErr w:type="spellStart"/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ili</w:t>
            </w:r>
            <w:proofErr w:type="spellEnd"/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49CA" w:rsidRPr="004749CA" w:rsidRDefault="004749CA" w:rsidP="004749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49CA" w:rsidRPr="004749CA" w:rsidRDefault="004749CA" w:rsidP="004749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749CA" w:rsidRPr="004749CA" w:rsidTr="004749CA">
        <w:trPr>
          <w:trHeight w:val="156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9CA" w:rsidRPr="004749CA" w:rsidRDefault="004749CA" w:rsidP="00474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749C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9CA" w:rsidRPr="004749CA" w:rsidRDefault="004749CA" w:rsidP="004749C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Na-</w:t>
            </w:r>
            <w:proofErr w:type="spellStart"/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metaperjodat</w:t>
            </w:r>
            <w:proofErr w:type="spellEnd"/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25g, Sigma </w:t>
            </w:r>
            <w:proofErr w:type="spellStart"/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ili</w:t>
            </w:r>
            <w:proofErr w:type="spellEnd"/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odgovarajući</w:t>
            </w:r>
            <w:proofErr w:type="spellEnd"/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99%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9CA" w:rsidRPr="004749CA" w:rsidRDefault="004749CA" w:rsidP="004749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9CA" w:rsidRPr="004749CA" w:rsidRDefault="004749CA" w:rsidP="004749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749CA" w:rsidRPr="004749CA" w:rsidTr="004749CA">
        <w:trPr>
          <w:trHeight w:val="204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9CA" w:rsidRPr="004749CA" w:rsidRDefault="004749CA" w:rsidP="00474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749C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9CA" w:rsidRPr="004749CA" w:rsidRDefault="004749CA" w:rsidP="004749C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Span 80</w:t>
            </w:r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CAS 1338-43-8</w:t>
            </w:r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for synthesis</w:t>
            </w:r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250 mL</w:t>
            </w:r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CARL </w:t>
            </w:r>
            <w:proofErr w:type="gramStart"/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ROTH  </w:t>
            </w:r>
            <w:proofErr w:type="spellStart"/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ili</w:t>
            </w:r>
            <w:proofErr w:type="spellEnd"/>
            <w:proofErr w:type="gramEnd"/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9CA" w:rsidRPr="004749CA" w:rsidRDefault="004749CA" w:rsidP="004749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9CA" w:rsidRPr="004749CA" w:rsidRDefault="004749CA" w:rsidP="004749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749CA" w:rsidRPr="004749CA" w:rsidTr="004749CA">
        <w:trPr>
          <w:trHeight w:val="20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9CA" w:rsidRPr="004749CA" w:rsidRDefault="004749CA" w:rsidP="00474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749C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9CA" w:rsidRPr="004749CA" w:rsidRDefault="004749CA" w:rsidP="004749C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Tween 80</w:t>
            </w:r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CAS 9005-65-6</w:t>
            </w:r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Polysorbate 80, 1.064 </w:t>
            </w:r>
            <w:proofErr w:type="spellStart"/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g∙mL</w:t>
            </w:r>
            <w:proofErr w:type="spellEnd"/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100 mL</w:t>
            </w:r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Alfa </w:t>
            </w:r>
            <w:proofErr w:type="spellStart"/>
            <w:proofErr w:type="gramStart"/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Aesar</w:t>
            </w:r>
            <w:proofErr w:type="spellEnd"/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ili</w:t>
            </w:r>
            <w:proofErr w:type="spellEnd"/>
            <w:proofErr w:type="gramEnd"/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9CA" w:rsidRPr="004749CA" w:rsidRDefault="004749CA" w:rsidP="00474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749CA">
              <w:rPr>
                <w:rFonts w:ascii="Times New Roman" w:hAnsi="Times New Roman" w:cs="Times New Roman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9CA" w:rsidRPr="004749CA" w:rsidRDefault="004749CA" w:rsidP="00474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9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749CA" w:rsidRPr="004749CA" w:rsidTr="004749CA">
        <w:trPr>
          <w:trHeight w:val="174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9CA" w:rsidRPr="004749CA" w:rsidRDefault="004749CA" w:rsidP="00474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749C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9CA" w:rsidRPr="004749CA" w:rsidRDefault="004749CA" w:rsidP="004749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9CA">
              <w:rPr>
                <w:rFonts w:ascii="Times New Roman" w:hAnsi="Times New Roman" w:cs="Times New Roman"/>
                <w:sz w:val="24"/>
                <w:szCs w:val="24"/>
              </w:rPr>
              <w:t xml:space="preserve">Polyvinylpyrrolidone                                        mol </w:t>
            </w:r>
            <w:proofErr w:type="spellStart"/>
            <w:r w:rsidRPr="004749CA">
              <w:rPr>
                <w:rFonts w:ascii="Times New Roman" w:hAnsi="Times New Roman" w:cs="Times New Roman"/>
                <w:sz w:val="24"/>
                <w:szCs w:val="24"/>
              </w:rPr>
              <w:t>wt</w:t>
            </w:r>
            <w:proofErr w:type="spellEnd"/>
            <w:r w:rsidRPr="004749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749CA">
              <w:rPr>
                <w:rFonts w:ascii="Times New Roman" w:hAnsi="Times New Roman" w:cs="Times New Roman"/>
                <w:sz w:val="24"/>
                <w:szCs w:val="24"/>
              </w:rPr>
              <w:t xml:space="preserve">( 360kDa)   </w:t>
            </w:r>
            <w:proofErr w:type="gramEnd"/>
            <w:r w:rsidRPr="004749C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</w:t>
            </w:r>
            <w:r w:rsidRPr="004749C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CAS 9003-39-8 Sigma </w:t>
            </w:r>
            <w:proofErr w:type="spellStart"/>
            <w:r w:rsidRPr="004749CA">
              <w:rPr>
                <w:rFonts w:ascii="Times New Roman" w:hAnsi="Times New Roman" w:cs="Times New Roman"/>
                <w:sz w:val="24"/>
                <w:szCs w:val="24"/>
              </w:rPr>
              <w:t>ili</w:t>
            </w:r>
            <w:proofErr w:type="spellEnd"/>
            <w:r w:rsidRPr="004749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49CA">
              <w:rPr>
                <w:rFonts w:ascii="Times New Roman" w:hAnsi="Times New Roman" w:cs="Times New Roman"/>
                <w:sz w:val="24"/>
                <w:szCs w:val="24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9CA" w:rsidRPr="004749CA" w:rsidRDefault="004749CA" w:rsidP="00474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749CA">
              <w:rPr>
                <w:rFonts w:ascii="Times New Roman" w:hAnsi="Times New Roman" w:cs="Times New Roman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9CA" w:rsidRPr="004749CA" w:rsidRDefault="004749CA" w:rsidP="00474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9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749CA" w:rsidRPr="004749CA" w:rsidTr="004749CA">
        <w:trPr>
          <w:trHeight w:val="166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9CA" w:rsidRPr="004749CA" w:rsidRDefault="004749CA" w:rsidP="00474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749C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6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49CA" w:rsidRPr="004749CA" w:rsidRDefault="004749CA" w:rsidP="004749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9CA">
              <w:rPr>
                <w:rFonts w:ascii="Times New Roman" w:hAnsi="Times New Roman" w:cs="Times New Roman"/>
                <w:sz w:val="24"/>
                <w:szCs w:val="24"/>
              </w:rPr>
              <w:t>Glycidyl methacrylate, stabilized 97% (100</w:t>
            </w:r>
            <w:proofErr w:type="gramStart"/>
            <w:r w:rsidRPr="004749CA">
              <w:rPr>
                <w:rFonts w:ascii="Times New Roman" w:hAnsi="Times New Roman" w:cs="Times New Roman"/>
                <w:sz w:val="24"/>
                <w:szCs w:val="24"/>
              </w:rPr>
              <w:t>g)  CAS</w:t>
            </w:r>
            <w:proofErr w:type="gramEnd"/>
            <w:r w:rsidRPr="004749CA">
              <w:rPr>
                <w:rFonts w:ascii="Times New Roman" w:hAnsi="Times New Roman" w:cs="Times New Roman"/>
                <w:sz w:val="24"/>
                <w:szCs w:val="24"/>
              </w:rPr>
              <w:t xml:space="preserve"> 106-91-2 </w:t>
            </w:r>
            <w:proofErr w:type="spellStart"/>
            <w:r w:rsidRPr="004749CA">
              <w:rPr>
                <w:rFonts w:ascii="Times New Roman" w:hAnsi="Times New Roman" w:cs="Times New Roman"/>
                <w:sz w:val="24"/>
                <w:szCs w:val="24"/>
              </w:rPr>
              <w:t>Acros</w:t>
            </w:r>
            <w:proofErr w:type="spellEnd"/>
            <w:r w:rsidRPr="004749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749CA">
              <w:rPr>
                <w:rFonts w:ascii="Times New Roman" w:hAnsi="Times New Roman" w:cs="Times New Roman"/>
                <w:sz w:val="24"/>
                <w:szCs w:val="24"/>
              </w:rPr>
              <w:t xml:space="preserve">Organics  </w:t>
            </w:r>
            <w:proofErr w:type="spellStart"/>
            <w:r w:rsidRPr="004749CA">
              <w:rPr>
                <w:rFonts w:ascii="Times New Roman" w:hAnsi="Times New Roman" w:cs="Times New Roman"/>
                <w:sz w:val="24"/>
                <w:szCs w:val="24"/>
              </w:rPr>
              <w:t>ili</w:t>
            </w:r>
            <w:proofErr w:type="spellEnd"/>
            <w:proofErr w:type="gramEnd"/>
            <w:r w:rsidRPr="004749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49CA">
              <w:rPr>
                <w:rFonts w:ascii="Times New Roman" w:hAnsi="Times New Roman" w:cs="Times New Roman"/>
                <w:sz w:val="24"/>
                <w:szCs w:val="24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9CA" w:rsidRPr="004749CA" w:rsidRDefault="004749CA" w:rsidP="00474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749CA">
              <w:rPr>
                <w:rFonts w:ascii="Times New Roman" w:hAnsi="Times New Roman" w:cs="Times New Roman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9CA" w:rsidRPr="004749CA" w:rsidRDefault="004749CA" w:rsidP="00474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9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749CA" w:rsidRPr="004749CA" w:rsidTr="004749CA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9CA" w:rsidRPr="004749CA" w:rsidRDefault="004749CA" w:rsidP="00474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749C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6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9CA" w:rsidRPr="004749CA" w:rsidRDefault="004749CA" w:rsidP="004749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9CA">
              <w:rPr>
                <w:rFonts w:ascii="Times New Roman" w:hAnsi="Times New Roman" w:cs="Times New Roman"/>
                <w:sz w:val="24"/>
                <w:szCs w:val="24"/>
              </w:rPr>
              <w:t xml:space="preserve">Ethylene </w:t>
            </w:r>
            <w:proofErr w:type="spellStart"/>
            <w:r w:rsidRPr="004749CA">
              <w:rPr>
                <w:rFonts w:ascii="Times New Roman" w:hAnsi="Times New Roman" w:cs="Times New Roman"/>
                <w:sz w:val="24"/>
                <w:szCs w:val="24"/>
              </w:rPr>
              <w:t>dimethacrylate</w:t>
            </w:r>
            <w:proofErr w:type="spellEnd"/>
            <w:r w:rsidRPr="004749CA">
              <w:rPr>
                <w:rFonts w:ascii="Times New Roman" w:hAnsi="Times New Roman" w:cs="Times New Roman"/>
                <w:sz w:val="24"/>
                <w:szCs w:val="24"/>
              </w:rPr>
              <w:t>, 98%, stabilized</w:t>
            </w:r>
            <w:proofErr w:type="gramStart"/>
            <w:r w:rsidRPr="004749CA">
              <w:rPr>
                <w:rFonts w:ascii="Times New Roman" w:hAnsi="Times New Roman" w:cs="Times New Roman"/>
                <w:sz w:val="24"/>
                <w:szCs w:val="24"/>
              </w:rPr>
              <w:t xml:space="preserve">   (</w:t>
            </w:r>
            <w:proofErr w:type="gramEnd"/>
            <w:r w:rsidRPr="004749CA">
              <w:rPr>
                <w:rFonts w:ascii="Times New Roman" w:hAnsi="Times New Roman" w:cs="Times New Roman"/>
                <w:sz w:val="24"/>
                <w:szCs w:val="24"/>
              </w:rPr>
              <w:t xml:space="preserve">250mL)                 CAS 97-90-5 </w:t>
            </w:r>
            <w:proofErr w:type="spellStart"/>
            <w:r w:rsidRPr="004749CA">
              <w:rPr>
                <w:rFonts w:ascii="Times New Roman" w:hAnsi="Times New Roman" w:cs="Times New Roman"/>
                <w:sz w:val="24"/>
                <w:szCs w:val="24"/>
              </w:rPr>
              <w:t>Acros</w:t>
            </w:r>
            <w:proofErr w:type="spellEnd"/>
            <w:r w:rsidRPr="004749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749CA">
              <w:rPr>
                <w:rFonts w:ascii="Times New Roman" w:hAnsi="Times New Roman" w:cs="Times New Roman"/>
                <w:sz w:val="24"/>
                <w:szCs w:val="24"/>
              </w:rPr>
              <w:t xml:space="preserve">Organics  </w:t>
            </w:r>
            <w:proofErr w:type="spellStart"/>
            <w:r w:rsidRPr="004749CA">
              <w:rPr>
                <w:rFonts w:ascii="Times New Roman" w:hAnsi="Times New Roman" w:cs="Times New Roman"/>
                <w:sz w:val="24"/>
                <w:szCs w:val="24"/>
              </w:rPr>
              <w:t>ili</w:t>
            </w:r>
            <w:proofErr w:type="spellEnd"/>
            <w:proofErr w:type="gramEnd"/>
            <w:r w:rsidRPr="004749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49CA">
              <w:rPr>
                <w:rFonts w:ascii="Times New Roman" w:hAnsi="Times New Roman" w:cs="Times New Roman"/>
                <w:sz w:val="24"/>
                <w:szCs w:val="24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9CA" w:rsidRPr="004749CA" w:rsidRDefault="004749CA" w:rsidP="00474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749CA">
              <w:rPr>
                <w:rFonts w:ascii="Times New Roman" w:hAnsi="Times New Roman" w:cs="Times New Roman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9CA" w:rsidRPr="004749CA" w:rsidRDefault="004749CA" w:rsidP="00474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9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749CA" w:rsidRPr="004749CA" w:rsidTr="004749CA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9CA" w:rsidRPr="004749CA" w:rsidRDefault="004749CA" w:rsidP="00474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749C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9CA" w:rsidRPr="004749CA" w:rsidRDefault="004749CA" w:rsidP="004749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9CA">
              <w:rPr>
                <w:rFonts w:ascii="Times New Roman" w:hAnsi="Times New Roman" w:cs="Times New Roman"/>
                <w:sz w:val="24"/>
                <w:szCs w:val="24"/>
              </w:rPr>
              <w:t>Cyclohexanol, 98 %, 1</w:t>
            </w:r>
            <w:proofErr w:type="gramStart"/>
            <w:r w:rsidRPr="004749CA">
              <w:rPr>
                <w:rFonts w:ascii="Times New Roman" w:hAnsi="Times New Roman" w:cs="Times New Roman"/>
                <w:sz w:val="24"/>
                <w:szCs w:val="24"/>
              </w:rPr>
              <w:t>L  CAS</w:t>
            </w:r>
            <w:proofErr w:type="gramEnd"/>
            <w:r w:rsidRPr="004749CA">
              <w:rPr>
                <w:rFonts w:ascii="Times New Roman" w:hAnsi="Times New Roman" w:cs="Times New Roman"/>
                <w:sz w:val="24"/>
                <w:szCs w:val="24"/>
              </w:rPr>
              <w:t xml:space="preserve"> 108-93-0 </w:t>
            </w:r>
            <w:proofErr w:type="spellStart"/>
            <w:r w:rsidRPr="004749CA">
              <w:rPr>
                <w:rFonts w:ascii="Times New Roman" w:hAnsi="Times New Roman" w:cs="Times New Roman"/>
                <w:sz w:val="24"/>
                <w:szCs w:val="24"/>
              </w:rPr>
              <w:t>Acros</w:t>
            </w:r>
            <w:proofErr w:type="spellEnd"/>
            <w:r w:rsidRPr="004749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749CA">
              <w:rPr>
                <w:rFonts w:ascii="Times New Roman" w:hAnsi="Times New Roman" w:cs="Times New Roman"/>
                <w:sz w:val="24"/>
                <w:szCs w:val="24"/>
              </w:rPr>
              <w:t xml:space="preserve">Organics  </w:t>
            </w:r>
            <w:proofErr w:type="spellStart"/>
            <w:r w:rsidRPr="004749CA">
              <w:rPr>
                <w:rFonts w:ascii="Times New Roman" w:hAnsi="Times New Roman" w:cs="Times New Roman"/>
                <w:sz w:val="24"/>
                <w:szCs w:val="24"/>
              </w:rPr>
              <w:t>ili</w:t>
            </w:r>
            <w:proofErr w:type="spellEnd"/>
            <w:proofErr w:type="gramEnd"/>
            <w:r w:rsidRPr="004749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49CA">
              <w:rPr>
                <w:rFonts w:ascii="Times New Roman" w:hAnsi="Times New Roman" w:cs="Times New Roman"/>
                <w:sz w:val="24"/>
                <w:szCs w:val="24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9CA" w:rsidRPr="004749CA" w:rsidRDefault="004749CA" w:rsidP="00474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749CA">
              <w:rPr>
                <w:rFonts w:ascii="Times New Roman" w:hAnsi="Times New Roman" w:cs="Times New Roman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9CA" w:rsidRPr="004749CA" w:rsidRDefault="004749CA" w:rsidP="00474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9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749CA" w:rsidRPr="004749CA" w:rsidTr="004749CA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9CA" w:rsidRPr="004749CA" w:rsidRDefault="004749CA" w:rsidP="00474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749C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749CA" w:rsidRPr="004749CA" w:rsidRDefault="004749CA" w:rsidP="004749C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Xylan, 50 g Carl Roth </w:t>
            </w:r>
            <w:proofErr w:type="spellStart"/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ili</w:t>
            </w:r>
            <w:proofErr w:type="spellEnd"/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odgovarajući</w:t>
            </w:r>
            <w:proofErr w:type="spellEnd"/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9CA" w:rsidRPr="004749CA" w:rsidRDefault="004749CA" w:rsidP="00474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749CA">
              <w:rPr>
                <w:rFonts w:ascii="Times New Roman" w:hAnsi="Times New Roman" w:cs="Times New Roman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9CA" w:rsidRPr="004749CA" w:rsidRDefault="004749CA" w:rsidP="004749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</w:tbl>
    <w:p w:rsidR="00BC57BE" w:rsidRDefault="00BC57BE" w:rsidP="00BC57BE">
      <w:pPr>
        <w:spacing w:after="0"/>
        <w:rPr>
          <w:rFonts w:ascii="Times New Roman" w:hAnsi="Times New Roman" w:cs="Times New Roman"/>
          <w:sz w:val="24"/>
          <w:szCs w:val="24"/>
          <w:lang w:val="sr-Latn-RS"/>
        </w:rPr>
      </w:pPr>
    </w:p>
    <w:p w:rsidR="00723EAD" w:rsidRPr="00723EAD" w:rsidRDefault="00723EAD" w:rsidP="00BC57BE">
      <w:pPr>
        <w:spacing w:after="0"/>
        <w:rPr>
          <w:rFonts w:ascii="Times New Roman" w:hAnsi="Times New Roman" w:cs="Times New Roman"/>
          <w:sz w:val="24"/>
          <w:szCs w:val="24"/>
          <w:lang w:val="sr-Latn-RS"/>
        </w:rPr>
      </w:pPr>
    </w:p>
    <w:p w:rsidR="00BF4211" w:rsidRPr="00FC16DD" w:rsidRDefault="00AA0520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>1.1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F4211" w:rsidRPr="00FC16DD"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>Предмет набавке</w:t>
      </w:r>
      <w:r w:rsidR="00BF4211"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је </w:t>
      </w:r>
      <w:r w:rsidR="00BF4211"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куповина </w:t>
      </w:r>
      <w:r w:rsidR="00B07A6F">
        <w:rPr>
          <w:rFonts w:ascii="Times New Roman" w:hAnsi="Times New Roman" w:cs="Times New Roman"/>
          <w:sz w:val="24"/>
          <w:szCs w:val="24"/>
          <w:lang w:val="sr-Cyrl-RS"/>
        </w:rPr>
        <w:t>хемијских производа</w:t>
      </w:r>
      <w:r w:rsidR="00DB37F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>за потребе</w:t>
      </w:r>
      <w:r w:rsidR="00BF4211" w:rsidRPr="00FC16D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Института за </w:t>
      </w:r>
      <w:r w:rsidR="00BE535B">
        <w:rPr>
          <w:rFonts w:ascii="Times New Roman" w:hAnsi="Times New Roman" w:cs="Times New Roman"/>
          <w:bCs/>
          <w:sz w:val="24"/>
          <w:szCs w:val="24"/>
          <w:lang w:val="sr-Cyrl-RS"/>
        </w:rPr>
        <w:t>мултидисциплинарна истраживања.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lastRenderedPageBreak/>
        <w:t>Предмет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понуде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могу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само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нова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која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oригиналним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затвореним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фабричким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паковањима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приложеном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одговарајућом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документацијом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свако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Понуђена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роком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употребе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најмање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17388" w:rsidRPr="001F084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12</w:t>
      </w:r>
      <w:r w:rsidR="004A70A0" w:rsidRPr="001F084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месеци</w:t>
      </w:r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од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момента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испоруке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ће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утврдити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примопредаји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C0BF5" w:rsidRPr="00FC16DD" w:rsidRDefault="00BC0BF5" w:rsidP="00BC0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За одређен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а добра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важе посебно строги стандарди квалитета. Квалитет одређених произвођача представља у овој јавној набавци тражени стандард квалитета. Сваки еквивалент 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односно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„или одговарајућ</w:t>
      </w:r>
      <w:r w:rsidRPr="00FC16DD">
        <w:rPr>
          <w:rFonts w:ascii="Times New Roman" w:hAnsi="Times New Roman" w:cs="Times New Roman"/>
          <w:sz w:val="24"/>
          <w:szCs w:val="24"/>
          <w:lang w:eastAsia="sr-Latn-CS"/>
        </w:rPr>
        <w:t>е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“ квалитет, у случајевима у којим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>а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 је стандард квалитета на овај начин назначен, мора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имати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потпуности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описане карактеристике </w:t>
      </w:r>
      <w:r w:rsidRPr="00FC16DD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остал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битн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парамет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ре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квалитета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тражен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их добара. </w:t>
      </w:r>
    </w:p>
    <w:p w:rsidR="00D30A8B" w:rsidRPr="00FC16DD" w:rsidRDefault="00D30A8B" w:rsidP="00D30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Наручилац задржава право да у поступку стручне оцене понуда, а пре доношења одлуке о закључењу оквирног споразума захтева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од понуђача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A70A0">
        <w:rPr>
          <w:rFonts w:ascii="Times New Roman" w:hAnsi="Times New Roman" w:cs="Times New Roman"/>
          <w:sz w:val="24"/>
          <w:szCs w:val="24"/>
          <w:lang w:val="sr-Cyrl-CS"/>
        </w:rPr>
        <w:t>достављање узорака појединих добара која су предмет понуде  у циљу провере односно утврђивања квалитета понуђеног добра,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сагласно</w:t>
      </w:r>
      <w:r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техничким карактеристикама (спецификацијама) које су дефинисане конкурсном документацијом и у складу са захтевима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научноистраживачких 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процеса  наручиоца, за чије потребе су и намењена предметна добра.</w:t>
      </w:r>
      <w:r w:rsidRPr="00FC16DD">
        <w:rPr>
          <w:rFonts w:ascii="Times New Roman" w:hAnsi="Times New Roman" w:cs="Times New Roman"/>
          <w:color w:val="000000"/>
          <w:lang w:val="sr-Cyrl-RS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ровер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достављених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узорака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понуђених добара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биће извршена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тако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ће исти бити тестирани у лабораторијама наручиоца од стране истраживача који предметна добра користе у научноистраживачком раду.</w:t>
      </w:r>
    </w:p>
    <w:p w:rsidR="008756D4" w:rsidRPr="00280BCC" w:rsidRDefault="008756D4" w:rsidP="00875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Сва понуђена добра морају испуњавати захтеве наручиоца у погледу тражених карактеристика. У супротном,  понуда понуђача ће бити неприхватљива</w:t>
      </w:r>
      <w:r w:rsidR="00280BCC">
        <w:rPr>
          <w:rFonts w:ascii="Times New Roman" w:hAnsi="Times New Roman" w:cs="Times New Roman"/>
          <w:sz w:val="24"/>
          <w:szCs w:val="24"/>
        </w:rPr>
        <w:t>.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Понуђач ће техничке карактеристике доказивати достављањем </w:t>
      </w: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каталога, проспекта или произвођачке техничке спецификације (техничког листа) </w:t>
      </w:r>
      <w:r w:rsidR="008756D4"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на српском или енглеском језику,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који мора да садржи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податке којима се доказује да техничке карактеристике понуђеног добра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у свему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одговарају техничким каркатеристикама доб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кој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 су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предмет набавке и из којих наручилац може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јасно и недвосмислено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да утврди квалитет и све друге техничке каркатеристике понуђен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добара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, као и усаглашеност понуђен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доб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са захтеваним техничким карактеристикама.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B77CF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Уместо каталога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у предвиђеној колони у оквиру табеле </w:t>
      </w:r>
      <w:r w:rsidRPr="00FC16DD">
        <w:rPr>
          <w:rFonts w:ascii="Times New Roman" w:hAnsi="Times New Roman" w:cs="Times New Roman"/>
          <w:b/>
          <w:sz w:val="24"/>
          <w:szCs w:val="24"/>
          <w:lang w:val="sr-Cyrl-RS"/>
        </w:rPr>
        <w:t>Обрасца структуре понуђене цене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онуђач може </w:t>
      </w:r>
      <w:r w:rsidRPr="00A21135">
        <w:rPr>
          <w:rFonts w:ascii="Times New Roman" w:hAnsi="Times New Roman" w:cs="Times New Roman"/>
          <w:b/>
          <w:sz w:val="24"/>
          <w:szCs w:val="24"/>
          <w:lang w:val="sr-Cyrl-RS"/>
        </w:rPr>
        <w:t>уписати</w:t>
      </w:r>
      <w:r w:rsidRPr="00A21135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A21135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 линк ка спецификацији понуђеног добра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на основу којих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аручилац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може јасно и недвосмислено да утврди квалитет и све друге техничке каркатеристике понуђеног добра, као и усаглашеност понуђеног добра са захтеваним техничким карактеристикама.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1.2.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Начин и рок испоруке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испорука добара која су предмет ове јавне набавке је сукцесивна, у периоду од годину дана од дана закључења оквирног споразума, а количину и динамику испоруке утврђује наручилац, о чему благовремено обавештава понуђача.</w:t>
      </w:r>
    </w:p>
    <w:p w:rsidR="00AA0520" w:rsidRPr="00FC16DD" w:rsidRDefault="00AA0520" w:rsidP="00AA0520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CS" w:eastAsia="zh-CN"/>
        </w:rPr>
      </w:pP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Предвиђена (оквирна,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 xml:space="preserve"> 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планирана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>, процењена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) количина за време трајања оквирног споразума уписана је у табели.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Због различите врсте и динамике истраживања, кој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а се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не може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у потпуности унапред предвидети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,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аручилац задржава право да одступи од процењених количина датих у обрасцу спецификације конкурсне документације, а плаћања ће бити вршена у складу са јединичним ценама.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Стварна купљена (испоручена) количина путем уговора о јавној набавци односно издатој наруџбеници може бити већа или мања од предвиђене количине, у з</w:t>
      </w:r>
      <w:r w:rsidR="00A23795"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ависности од потреба наручиоца.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Понуђач је дужан да испоруку добара изврши у уговореном року, а најкасније </w:t>
      </w:r>
      <w:r w:rsidR="00723EA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2</w:t>
      </w:r>
      <w:r w:rsidR="00C13051" w:rsidRPr="00C1305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0</w:t>
      </w:r>
      <w:r w:rsidRPr="00FC16DD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дана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lastRenderedPageBreak/>
        <w:t xml:space="preserve">од дана писменог захтева, на адресу наручиоца у Београду, </w:t>
      </w:r>
      <w:r w:rsidR="00C13051">
        <w:rPr>
          <w:rFonts w:ascii="Times New Roman" w:hAnsi="Times New Roman" w:cs="Times New Roman"/>
          <w:bCs/>
          <w:sz w:val="24"/>
          <w:szCs w:val="24"/>
          <w:lang w:val="sr-Cyrl-CS"/>
        </w:rPr>
        <w:t>Кнеза Вишеслава 1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, радним даном (осим суботе и недеље ), у времену од 8 до 15 часова.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Изабрани понуђач је у обавези да испоручи добра у складу са датом понудом. Добра за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која су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пре доношења одлуке о додели оквирног споразума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тражен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узорци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, морају квалитативно и технички одговарати достављеним спецификацијама и узорцима као и захтеваним условима из конкурсне документације наручиоца. 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На захтев наручиоца, изабрани понуђач је у обавези да приликом испоруке добара достави и одговарајућу техничку документацију и упутства, која израђује произвођач. 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Сва добра морају бити испоручена у оргиналној и исправној амбалажи у складу са прописаним стандардима и важећим прописима.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1.3.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Гаранција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: понуђач је дужан да гарантује квалитет испоручених добара, у складу са важећим прописима и установљеним нормативима и стандардима за такву врсту добара.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1.4.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Рекламација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у случају установљених недостатака у квалитету и квантитету испоручених добара приликом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њиховог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пријема, или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недостатака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који се нису могли установити приликом преузимања тј. пријема добара, наручилац ће одмах након уочених недостатака позвати понуђача да заједнички сачине записник и констатују уочене недостатке. </w:t>
      </w:r>
    </w:p>
    <w:p w:rsidR="00E10BA7" w:rsidRPr="00FC16DD" w:rsidRDefault="00E10BA7" w:rsidP="00E10BA7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i/>
          <w:color w:val="000000"/>
          <w:kern w:val="1"/>
          <w:sz w:val="24"/>
          <w:szCs w:val="24"/>
          <w:lang w:val="sr-Latn-RS" w:eastAsia="ar-SA"/>
        </w:rPr>
      </w:pPr>
    </w:p>
    <w:sectPr w:rsidR="00E10BA7" w:rsidRPr="00FC16DD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8D47C4" w:rsidRDefault="008D47C4" w:rsidP="000C562F">
      <w:pPr>
        <w:spacing w:after="0" w:line="240" w:lineRule="auto"/>
      </w:pPr>
      <w:r>
        <w:separator/>
      </w:r>
    </w:p>
  </w:endnote>
  <w:endnote w:type="continuationSeparator" w:id="0">
    <w:p w:rsidR="008D47C4" w:rsidRDefault="008D47C4" w:rsidP="000C5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713328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C562F" w:rsidRDefault="000C562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F714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C562F" w:rsidRDefault="000C56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8D47C4" w:rsidRDefault="008D47C4" w:rsidP="000C562F">
      <w:pPr>
        <w:spacing w:after="0" w:line="240" w:lineRule="auto"/>
      </w:pPr>
      <w:r>
        <w:separator/>
      </w:r>
    </w:p>
  </w:footnote>
  <w:footnote w:type="continuationSeparator" w:id="0">
    <w:p w:rsidR="008D47C4" w:rsidRDefault="008D47C4" w:rsidP="000C56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EBA7828"/>
    <w:multiLevelType w:val="multilevel"/>
    <w:tmpl w:val="A0C63B3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Calibri" w:hAnsi="Calibri" w:cs="Calibri"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ascii="Calibri" w:hAnsi="Calibri" w:cs="Calibri" w:hint="default"/>
        <w:b/>
        <w:sz w:val="22"/>
      </w:rPr>
    </w:lvl>
  </w:abstractNum>
  <w:num w:numId="1" w16cid:durableId="9848140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0BA7"/>
    <w:rsid w:val="00041A3D"/>
    <w:rsid w:val="00093DFA"/>
    <w:rsid w:val="000B51CF"/>
    <w:rsid w:val="000C562F"/>
    <w:rsid w:val="000D596E"/>
    <w:rsid w:val="00143D91"/>
    <w:rsid w:val="001757A0"/>
    <w:rsid w:val="001F084C"/>
    <w:rsid w:val="00280BCC"/>
    <w:rsid w:val="002C50EC"/>
    <w:rsid w:val="002D7A76"/>
    <w:rsid w:val="002E669B"/>
    <w:rsid w:val="00353E85"/>
    <w:rsid w:val="003668AE"/>
    <w:rsid w:val="0041249B"/>
    <w:rsid w:val="0042391B"/>
    <w:rsid w:val="0045140F"/>
    <w:rsid w:val="004661DE"/>
    <w:rsid w:val="004749CA"/>
    <w:rsid w:val="004966B9"/>
    <w:rsid w:val="004A70A0"/>
    <w:rsid w:val="004B20E9"/>
    <w:rsid w:val="004B667D"/>
    <w:rsid w:val="00521009"/>
    <w:rsid w:val="005305FA"/>
    <w:rsid w:val="005D4EE7"/>
    <w:rsid w:val="005F61AB"/>
    <w:rsid w:val="00615739"/>
    <w:rsid w:val="006521A0"/>
    <w:rsid w:val="0066163D"/>
    <w:rsid w:val="006D2564"/>
    <w:rsid w:val="006E531A"/>
    <w:rsid w:val="007164CC"/>
    <w:rsid w:val="00717388"/>
    <w:rsid w:val="00723EAD"/>
    <w:rsid w:val="00730C36"/>
    <w:rsid w:val="0077339A"/>
    <w:rsid w:val="007B469A"/>
    <w:rsid w:val="007C5CDD"/>
    <w:rsid w:val="0084255B"/>
    <w:rsid w:val="00854729"/>
    <w:rsid w:val="00871987"/>
    <w:rsid w:val="008756D4"/>
    <w:rsid w:val="0087594D"/>
    <w:rsid w:val="008A498A"/>
    <w:rsid w:val="008D47C4"/>
    <w:rsid w:val="009D74A6"/>
    <w:rsid w:val="00A16D9F"/>
    <w:rsid w:val="00A21135"/>
    <w:rsid w:val="00A23795"/>
    <w:rsid w:val="00A361E8"/>
    <w:rsid w:val="00A92C8A"/>
    <w:rsid w:val="00AA0520"/>
    <w:rsid w:val="00AD6AFD"/>
    <w:rsid w:val="00B07A6F"/>
    <w:rsid w:val="00B71D10"/>
    <w:rsid w:val="00B77CF3"/>
    <w:rsid w:val="00BC0BF5"/>
    <w:rsid w:val="00BC41F9"/>
    <w:rsid w:val="00BC57BE"/>
    <w:rsid w:val="00BE535B"/>
    <w:rsid w:val="00BF4211"/>
    <w:rsid w:val="00C13051"/>
    <w:rsid w:val="00C635CE"/>
    <w:rsid w:val="00CF49E4"/>
    <w:rsid w:val="00D26416"/>
    <w:rsid w:val="00D30A8B"/>
    <w:rsid w:val="00D319A8"/>
    <w:rsid w:val="00D468F8"/>
    <w:rsid w:val="00DB37FC"/>
    <w:rsid w:val="00DC7B4B"/>
    <w:rsid w:val="00DF714A"/>
    <w:rsid w:val="00E10BA7"/>
    <w:rsid w:val="00E10C7B"/>
    <w:rsid w:val="00E2755B"/>
    <w:rsid w:val="00EC0139"/>
    <w:rsid w:val="00EE03BC"/>
    <w:rsid w:val="00F40917"/>
    <w:rsid w:val="00F822D4"/>
    <w:rsid w:val="00F838DE"/>
    <w:rsid w:val="00FA69C9"/>
    <w:rsid w:val="00FC16DD"/>
    <w:rsid w:val="00FE2871"/>
    <w:rsid w:val="00FF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12EF7B"/>
  <w15:docId w15:val="{48D6FE00-7538-419E-BABC-3D4DEEC7C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3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1065</Words>
  <Characters>6076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CallMeAYardie</dc:creator>
  <cp:lastModifiedBy>Javne nabavke</cp:lastModifiedBy>
  <cp:revision>26</cp:revision>
  <cp:lastPrinted>2023-03-16T10:01:00Z</cp:lastPrinted>
  <dcterms:created xsi:type="dcterms:W3CDTF">2023-03-16T09:11:00Z</dcterms:created>
  <dcterms:modified xsi:type="dcterms:W3CDTF">2025-05-14T09:12:00Z</dcterms:modified>
</cp:coreProperties>
</file>