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241F22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9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41F22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9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241F22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9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14D" w:rsidRDefault="00E5614D" w:rsidP="0097351A">
      <w:pPr>
        <w:spacing w:after="0" w:line="240" w:lineRule="auto"/>
      </w:pPr>
      <w:r>
        <w:separator/>
      </w:r>
    </w:p>
  </w:endnote>
  <w:endnote w:type="continuationSeparator" w:id="0">
    <w:p w:rsidR="00E5614D" w:rsidRDefault="00E5614D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F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14D" w:rsidRDefault="00E5614D" w:rsidP="0097351A">
      <w:pPr>
        <w:spacing w:after="0" w:line="240" w:lineRule="auto"/>
      </w:pPr>
      <w:r>
        <w:separator/>
      </w:r>
    </w:p>
  </w:footnote>
  <w:footnote w:type="continuationSeparator" w:id="0">
    <w:p w:rsidR="00E5614D" w:rsidRDefault="00E5614D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41F22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E5614D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2024-06-03T12:22:00Z</dcterms:modified>
</cp:coreProperties>
</file>