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90" w:rsidRPr="00F9623A" w:rsidRDefault="00817390" w:rsidP="0081739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eastAsia="Arial Unicode MS" w:cs="Arial"/>
          <w:b/>
          <w:bCs/>
          <w:iCs/>
          <w:color w:val="000000"/>
          <w:kern w:val="1"/>
          <w:szCs w:val="24"/>
          <w:lang w:eastAsia="zh-CN"/>
        </w:rPr>
      </w:pPr>
      <w:r w:rsidRPr="00F9623A">
        <w:rPr>
          <w:rFonts w:eastAsia="Arial Unicode MS" w:cs="Arial"/>
          <w:b/>
          <w:bCs/>
          <w:iCs/>
          <w:color w:val="000000"/>
          <w:kern w:val="1"/>
          <w:szCs w:val="24"/>
          <w:lang w:eastAsia="zh-CN"/>
        </w:rPr>
        <w:t>МОДЕЛ ОКВИРНОГ СПОРАЗУМА</w:t>
      </w:r>
    </w:p>
    <w:p w:rsidR="00817390" w:rsidRPr="00F9623A" w:rsidRDefault="00817390" w:rsidP="00817390">
      <w:pPr>
        <w:suppressAutoHyphens/>
        <w:spacing w:after="0" w:line="100" w:lineRule="atLeast"/>
        <w:jc w:val="both"/>
        <w:rPr>
          <w:rFonts w:eastAsia="Arial Unicode MS" w:cs="Arial"/>
          <w:color w:val="000000"/>
          <w:kern w:val="1"/>
          <w:szCs w:val="24"/>
          <w:lang w:val="sr-Cyrl-RS" w:eastAsia="zh-CN"/>
        </w:rPr>
      </w:pPr>
    </w:p>
    <w:p w:rsidR="00817390" w:rsidRPr="00F9623A" w:rsidRDefault="00817390" w:rsidP="00817390">
      <w:pPr>
        <w:suppressAutoHyphens/>
        <w:spacing w:after="0" w:line="100" w:lineRule="atLeast"/>
        <w:ind w:left="-180"/>
        <w:jc w:val="both"/>
        <w:rPr>
          <w:rFonts w:eastAsia="Arial Unicode MS" w:cs="Arial"/>
          <w:b/>
          <w:color w:val="000000"/>
          <w:kern w:val="1"/>
          <w:szCs w:val="24"/>
          <w:lang w:eastAsia="zh-CN"/>
        </w:rPr>
      </w:pPr>
    </w:p>
    <w:p w:rsidR="00817390" w:rsidRPr="00F9623A" w:rsidRDefault="00817390" w:rsidP="00817390">
      <w:pPr>
        <w:ind w:left="-180"/>
        <w:jc w:val="both"/>
        <w:rPr>
          <w:rFonts w:cs="Arial"/>
          <w:b/>
          <w:lang w:eastAsia="zh-CN"/>
        </w:rPr>
      </w:pPr>
      <w:proofErr w:type="spellStart"/>
      <w:r w:rsidRPr="00F9623A">
        <w:rPr>
          <w:rFonts w:cs="Arial"/>
          <w:b/>
          <w:lang w:eastAsia="zh-CN"/>
        </w:rPr>
        <w:t>Овај</w:t>
      </w:r>
      <w:proofErr w:type="spellEnd"/>
      <w:r w:rsidRPr="00F9623A">
        <w:rPr>
          <w:rFonts w:cs="Arial"/>
          <w:b/>
          <w:lang w:eastAsia="zh-CN"/>
        </w:rPr>
        <w:t xml:space="preserve"> </w:t>
      </w:r>
      <w:proofErr w:type="spellStart"/>
      <w:r w:rsidRPr="00F9623A">
        <w:rPr>
          <w:rFonts w:cs="Arial"/>
          <w:b/>
          <w:lang w:eastAsia="zh-CN"/>
        </w:rPr>
        <w:t>оквирни</w:t>
      </w:r>
      <w:proofErr w:type="spellEnd"/>
      <w:r w:rsidRPr="00F9623A">
        <w:rPr>
          <w:rFonts w:cs="Arial"/>
          <w:b/>
          <w:lang w:eastAsia="zh-CN"/>
        </w:rPr>
        <w:t xml:space="preserve"> </w:t>
      </w:r>
      <w:proofErr w:type="spellStart"/>
      <w:r w:rsidRPr="00F9623A">
        <w:rPr>
          <w:rFonts w:cs="Arial"/>
          <w:b/>
          <w:lang w:eastAsia="zh-CN"/>
        </w:rPr>
        <w:t>споразум</w:t>
      </w:r>
      <w:proofErr w:type="spellEnd"/>
      <w:r w:rsidRPr="00F9623A">
        <w:rPr>
          <w:rFonts w:cs="Arial"/>
          <w:b/>
          <w:lang w:eastAsia="zh-CN"/>
        </w:rPr>
        <w:t xml:space="preserve"> </w:t>
      </w:r>
      <w:proofErr w:type="spellStart"/>
      <w:r w:rsidRPr="00F9623A">
        <w:rPr>
          <w:rFonts w:cs="Arial"/>
          <w:b/>
          <w:lang w:eastAsia="zh-CN"/>
        </w:rPr>
        <w:t>закључен</w:t>
      </w:r>
      <w:proofErr w:type="spellEnd"/>
      <w:r w:rsidRPr="00F9623A">
        <w:rPr>
          <w:rFonts w:cs="Arial"/>
          <w:b/>
          <w:lang w:eastAsia="zh-CN"/>
        </w:rPr>
        <w:t xml:space="preserve"> </w:t>
      </w:r>
      <w:proofErr w:type="spellStart"/>
      <w:r w:rsidRPr="00F9623A">
        <w:rPr>
          <w:rFonts w:cs="Arial"/>
          <w:b/>
          <w:lang w:eastAsia="zh-CN"/>
        </w:rPr>
        <w:t>је</w:t>
      </w:r>
      <w:proofErr w:type="spellEnd"/>
      <w:r w:rsidRPr="00F9623A">
        <w:rPr>
          <w:rFonts w:cs="Arial"/>
          <w:b/>
          <w:lang w:eastAsia="zh-CN"/>
        </w:rPr>
        <w:t xml:space="preserve"> </w:t>
      </w:r>
      <w:proofErr w:type="spellStart"/>
      <w:r w:rsidRPr="00F9623A">
        <w:rPr>
          <w:rFonts w:cs="Arial"/>
          <w:b/>
          <w:lang w:eastAsia="zh-CN"/>
        </w:rPr>
        <w:t>између</w:t>
      </w:r>
      <w:proofErr w:type="spellEnd"/>
      <w:r w:rsidRPr="00F9623A">
        <w:rPr>
          <w:rFonts w:cs="Arial"/>
          <w:b/>
          <w:lang w:eastAsia="zh-CN"/>
        </w:rPr>
        <w:t>:</w:t>
      </w:r>
    </w:p>
    <w:p w:rsidR="00817390" w:rsidRPr="00F9623A" w:rsidRDefault="00817390" w:rsidP="00817390">
      <w:pPr>
        <w:ind w:left="-180"/>
        <w:jc w:val="both"/>
        <w:rPr>
          <w:rFonts w:cs="Arial"/>
          <w:lang w:val="sr-Cyrl-RS" w:eastAsia="zh-CN"/>
        </w:rPr>
      </w:pPr>
    </w:p>
    <w:p w:rsidR="00817390" w:rsidRPr="00C2242D" w:rsidRDefault="00817390" w:rsidP="00817390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cs="Arial"/>
          <w:b/>
          <w:bCs/>
          <w:lang w:val="ru-RU"/>
        </w:rPr>
      </w:pPr>
      <w:r w:rsidRPr="00C2242D">
        <w:rPr>
          <w:rFonts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C2242D">
        <w:rPr>
          <w:rFonts w:cs="Arial"/>
          <w:b/>
          <w:lang w:val="sr-Cyrl-CS" w:eastAsia="sr-Cyrl-CS"/>
        </w:rPr>
        <w:t xml:space="preserve">, </w:t>
      </w:r>
      <w:r w:rsidRPr="00C2242D">
        <w:rPr>
          <w:rFonts w:cs="Arial"/>
          <w:lang w:val="sr-Cyrl-CS" w:eastAsia="sr-Cyrl-CS"/>
        </w:rPr>
        <w:t>матични број: 07002068, ПИБ: 101012100</w:t>
      </w:r>
      <w:r w:rsidRPr="00C2242D">
        <w:rPr>
          <w:rFonts w:cs="Arial"/>
          <w:lang w:val="ru-RU"/>
        </w:rPr>
        <w:t>, рачун бр</w:t>
      </w:r>
      <w:r w:rsidRPr="00C2242D">
        <w:rPr>
          <w:rFonts w:cs="Arial"/>
          <w:lang w:val="sr-Cyrl-RS"/>
        </w:rPr>
        <w:t>ој:</w:t>
      </w:r>
      <w:r w:rsidRPr="00C2242D">
        <w:rPr>
          <w:rFonts w:cs="Arial"/>
          <w:lang w:val="ru-RU"/>
        </w:rPr>
        <w:t xml:space="preserve"> </w:t>
      </w:r>
      <w:r w:rsidRPr="00C2242D">
        <w:rPr>
          <w:rFonts w:cs="Arial"/>
        </w:rPr>
        <w:t>265-3300310010910-66</w:t>
      </w:r>
      <w:r w:rsidRPr="00C2242D">
        <w:rPr>
          <w:rFonts w:cs="Arial"/>
          <w:lang w:val="sr-Cyrl-RS"/>
        </w:rPr>
        <w:t xml:space="preserve"> </w:t>
      </w:r>
      <w:r w:rsidRPr="00C2242D">
        <w:rPr>
          <w:rFonts w:cs="Arial"/>
          <w:lang w:val="ru-RU"/>
        </w:rPr>
        <w:t xml:space="preserve">код пословне банке </w:t>
      </w:r>
      <w:r w:rsidRPr="00C2242D">
        <w:t>,,</w:t>
      </w:r>
      <w:r w:rsidRPr="00C2242D">
        <w:rPr>
          <w:rFonts w:cs="Arial"/>
        </w:rPr>
        <w:t xml:space="preserve">RAIFFEISEN BANKA </w:t>
      </w:r>
      <w:proofErr w:type="spellStart"/>
      <w:r w:rsidRPr="00C2242D">
        <w:rPr>
          <w:rFonts w:cs="Arial"/>
        </w:rPr>
        <w:t>a.d.</w:t>
      </w:r>
      <w:proofErr w:type="spellEnd"/>
      <w:r w:rsidRPr="00C2242D">
        <w:rPr>
          <w:rFonts w:cs="Arial"/>
        </w:rPr>
        <w:t xml:space="preserve"> Beograd</w:t>
      </w:r>
      <w:proofErr w:type="gramStart"/>
      <w:r w:rsidRPr="00C2242D">
        <w:rPr>
          <w:lang w:val="sr-Cyrl-RS"/>
        </w:rPr>
        <w:t>“</w:t>
      </w:r>
      <w:r w:rsidRPr="00C2242D">
        <w:rPr>
          <w:rFonts w:cs="Arial"/>
          <w:lang w:val="ru-RU"/>
        </w:rPr>
        <w:t xml:space="preserve"> ко</w:t>
      </w:r>
      <w:r w:rsidRPr="00C2242D">
        <w:rPr>
          <w:rFonts w:cs="Arial"/>
          <w:lang w:val="sr-Cyrl-RS"/>
        </w:rPr>
        <w:t>га</w:t>
      </w:r>
      <w:proofErr w:type="gramEnd"/>
      <w:r w:rsidRPr="00C2242D">
        <w:rPr>
          <w:rFonts w:cs="Arial"/>
          <w:lang w:val="ru-RU"/>
        </w:rPr>
        <w:t xml:space="preserve"> заступа</w:t>
      </w:r>
      <w:r w:rsidRPr="00C2242D">
        <w:rPr>
          <w:rFonts w:cs="Arial"/>
          <w:lang w:val="sr-Cyrl-RS"/>
        </w:rPr>
        <w:t xml:space="preserve"> директор</w:t>
      </w:r>
      <w:r w:rsidRPr="00C2242D">
        <w:rPr>
          <w:rFonts w:cs="Arial"/>
          <w:lang w:val="ru-RU"/>
        </w:rPr>
        <w:t xml:space="preserve"> др </w:t>
      </w:r>
      <w:r w:rsidRPr="00C2242D">
        <w:rPr>
          <w:rFonts w:cs="Arial"/>
          <w:b/>
          <w:lang w:val="sr-Cyrl-RS"/>
        </w:rPr>
        <w:t>Драгица Станковић</w:t>
      </w:r>
      <w:r w:rsidRPr="00C2242D">
        <w:rPr>
          <w:rFonts w:cs="Arial"/>
          <w:lang w:val="sr-Cyrl-RS"/>
        </w:rPr>
        <w:t xml:space="preserve">, </w:t>
      </w:r>
      <w:r w:rsidRPr="00C2242D">
        <w:rPr>
          <w:rFonts w:cs="Arial"/>
          <w:lang w:val="ru-RU"/>
        </w:rPr>
        <w:t xml:space="preserve">у даљем тексту </w:t>
      </w:r>
      <w:r w:rsidRPr="00C2242D">
        <w:rPr>
          <w:rFonts w:cs="Arial"/>
          <w:lang w:val="sr-Cyrl-RS"/>
        </w:rPr>
        <w:t>Наручилац.</w:t>
      </w:r>
    </w:p>
    <w:p w:rsidR="00817390" w:rsidRPr="00F9623A" w:rsidRDefault="00817390" w:rsidP="00817390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cs="Arial"/>
          <w:b/>
          <w:bCs/>
          <w:sz w:val="10"/>
          <w:szCs w:val="10"/>
          <w:lang w:val="ru-RU"/>
        </w:rPr>
      </w:pPr>
    </w:p>
    <w:p w:rsidR="00817390" w:rsidRPr="00F9623A" w:rsidRDefault="00817390" w:rsidP="00817390">
      <w:pPr>
        <w:widowControl w:val="0"/>
        <w:autoSpaceDE w:val="0"/>
        <w:autoSpaceDN w:val="0"/>
        <w:adjustRightInd w:val="0"/>
        <w:spacing w:after="0" w:line="1" w:lineRule="exact"/>
        <w:rPr>
          <w:rFonts w:cs="Arial"/>
          <w:b/>
          <w:bCs/>
          <w:lang w:val="ru-RU"/>
        </w:rPr>
      </w:pPr>
    </w:p>
    <w:p w:rsidR="00817390" w:rsidRPr="00F9623A" w:rsidRDefault="00817390" w:rsidP="00817390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cs="Arial"/>
          <w:b/>
          <w:bCs/>
          <w:lang w:val="ru-RU"/>
        </w:rPr>
      </w:pPr>
      <w:r w:rsidRPr="00F9623A">
        <w:rPr>
          <w:rFonts w:cs="Arial"/>
          <w:b/>
          <w:bCs/>
          <w:lang w:val="ru-RU"/>
        </w:rPr>
        <w:t xml:space="preserve">2. Пун назив </w:t>
      </w:r>
      <w:r w:rsidRPr="00F9623A">
        <w:rPr>
          <w:rFonts w:cs="Arial"/>
          <w:b/>
          <w:bCs/>
          <w:lang w:val="sr-Cyrl-CS"/>
        </w:rPr>
        <w:t>испоручиоца</w:t>
      </w:r>
      <w:r w:rsidRPr="00F9623A">
        <w:rPr>
          <w:rFonts w:cs="Arial"/>
          <w:b/>
          <w:bCs/>
          <w:lang w:val="sr-Cyrl-RS"/>
        </w:rPr>
        <w:t xml:space="preserve"> </w:t>
      </w:r>
      <w:r w:rsidRPr="00F9623A">
        <w:rPr>
          <w:rFonts w:cs="Arial"/>
          <w:b/>
          <w:bCs/>
          <w:lang w:val="ru-RU"/>
        </w:rPr>
        <w:t xml:space="preserve"> </w:t>
      </w:r>
      <w:r w:rsidRPr="00F9623A">
        <w:rPr>
          <w:rFonts w:cs="Arial"/>
          <w:lang w:val="ru-RU"/>
        </w:rPr>
        <w:t>____________________________,</w:t>
      </w:r>
      <w:r w:rsidRPr="00F9623A">
        <w:rPr>
          <w:rFonts w:cs="Arial"/>
          <w:b/>
          <w:bCs/>
          <w:lang w:val="sr-Cyrl-RS"/>
        </w:rPr>
        <w:t xml:space="preserve"> </w:t>
      </w:r>
      <w:r w:rsidRPr="00F9623A">
        <w:rPr>
          <w:rFonts w:cs="Arial"/>
          <w:lang w:val="ru-RU"/>
        </w:rPr>
        <w:t>из</w:t>
      </w:r>
      <w:r w:rsidRPr="00F9623A">
        <w:rPr>
          <w:rFonts w:cs="Arial"/>
          <w:b/>
          <w:bCs/>
          <w:lang w:val="ru-RU"/>
        </w:rPr>
        <w:t xml:space="preserve"> </w:t>
      </w:r>
      <w:r w:rsidRPr="00F9623A">
        <w:rPr>
          <w:rFonts w:cs="Arial"/>
          <w:lang w:val="ru-RU"/>
        </w:rPr>
        <w:t>____________________,</w:t>
      </w:r>
      <w:r w:rsidRPr="00F9623A">
        <w:rPr>
          <w:rFonts w:cs="Arial"/>
          <w:b/>
          <w:bCs/>
          <w:lang w:val="ru-RU"/>
        </w:rPr>
        <w:t xml:space="preserve"> </w:t>
      </w:r>
      <w:r w:rsidRPr="00F9623A">
        <w:rPr>
          <w:rFonts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cs="Arial"/>
          <w:lang w:val="sr-Cyrl-RS"/>
        </w:rPr>
        <w:t>И</w:t>
      </w:r>
      <w:r w:rsidRPr="00F9623A">
        <w:rPr>
          <w:rFonts w:cs="Arial"/>
          <w:lang w:val="sr-Cyrl-CS"/>
        </w:rPr>
        <w:t>споручилац</w:t>
      </w:r>
      <w:r w:rsidRPr="00F9623A">
        <w:rPr>
          <w:rFonts w:cs="Arial"/>
          <w:lang w:val="sr-Cyrl-RS"/>
        </w:rPr>
        <w:t>.</w:t>
      </w:r>
      <w:r w:rsidRPr="00F9623A">
        <w:rPr>
          <w:rFonts w:cs="Arial"/>
          <w:lang w:val="ru-RU"/>
        </w:rPr>
        <w:t xml:space="preserve"> 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</w:p>
    <w:p w:rsidR="00F3036C" w:rsidRPr="00CF37D0" w:rsidRDefault="00F3036C" w:rsidP="00F3036C">
      <w:pPr>
        <w:spacing w:after="0" w:line="240" w:lineRule="auto"/>
        <w:ind w:left="-142"/>
        <w:jc w:val="both"/>
        <w:rPr>
          <w:rFonts w:eastAsia="Times New Roman" w:cs="Times New Roman"/>
          <w:b/>
          <w:szCs w:val="24"/>
        </w:rPr>
      </w:pPr>
      <w:r w:rsidRPr="00CF37D0">
        <w:rPr>
          <w:rFonts w:eastAsia="Times New Roman" w:cs="Times New Roman"/>
          <w:b/>
          <w:szCs w:val="24"/>
          <w:lang w:val="sr-Cyrl-CS"/>
        </w:rPr>
        <w:t>са подизвођачима:</w:t>
      </w:r>
    </w:p>
    <w:p w:rsidR="00F3036C" w:rsidRPr="00CF37D0" w:rsidRDefault="00F3036C" w:rsidP="00F3036C">
      <w:pPr>
        <w:spacing w:after="0" w:line="240" w:lineRule="auto"/>
        <w:ind w:left="-142"/>
        <w:jc w:val="both"/>
        <w:rPr>
          <w:rFonts w:eastAsia="Times New Roman" w:cs="Times New Roman"/>
          <w:szCs w:val="24"/>
        </w:rPr>
      </w:pPr>
    </w:p>
    <w:p w:rsidR="00F3036C" w:rsidRPr="00CF37D0" w:rsidRDefault="00F3036C" w:rsidP="00F3036C">
      <w:pPr>
        <w:spacing w:after="0" w:line="240" w:lineRule="auto"/>
        <w:ind w:left="-142"/>
        <w:jc w:val="both"/>
        <w:rPr>
          <w:rFonts w:eastAsia="Times New Roman" w:cs="Times New Roman"/>
          <w:szCs w:val="24"/>
        </w:rPr>
      </w:pPr>
      <w:r w:rsidRPr="00CF37D0">
        <w:rPr>
          <w:rFonts w:eastAsia="Times New Roman" w:cs="Times New Roman"/>
          <w:szCs w:val="24"/>
          <w:lang w:val="sr-Cyrl-CS"/>
        </w:rPr>
        <w:t xml:space="preserve">А. __________________________________________________________________________                                                      </w:t>
      </w:r>
    </w:p>
    <w:p w:rsidR="00F3036C" w:rsidRPr="00CF37D0" w:rsidRDefault="00F3036C" w:rsidP="00F3036C">
      <w:pPr>
        <w:spacing w:after="0" w:line="240" w:lineRule="auto"/>
        <w:ind w:left="-142"/>
        <w:jc w:val="both"/>
        <w:rPr>
          <w:rFonts w:eastAsia="Calibri" w:cs="Times New Roman"/>
          <w:szCs w:val="24"/>
          <w:lang w:val="sr-Cyrl-CS" w:eastAsia="sr-Latn-CS"/>
        </w:rPr>
      </w:pPr>
      <w:proofErr w:type="spellStart"/>
      <w:proofErr w:type="gramStart"/>
      <w:r w:rsidRPr="00CF37D0">
        <w:rPr>
          <w:rFonts w:eastAsia="Calibri" w:cs="Times New Roman"/>
          <w:szCs w:val="24"/>
          <w:lang w:eastAsia="sr-Latn-CS"/>
        </w:rPr>
        <w:t>са</w:t>
      </w:r>
      <w:proofErr w:type="spellEnd"/>
      <w:proofErr w:type="gramEnd"/>
      <w:r w:rsidRPr="00CF37D0">
        <w:rPr>
          <w:rFonts w:eastAsia="Calibri" w:cs="Times New Roman"/>
          <w:szCs w:val="24"/>
          <w:lang w:eastAsia="sr-Latn-CS"/>
        </w:rPr>
        <w:t xml:space="preserve"> </w:t>
      </w:r>
      <w:proofErr w:type="spellStart"/>
      <w:r w:rsidRPr="00CF37D0">
        <w:rPr>
          <w:rFonts w:eastAsia="Calibri" w:cs="Times New Roman"/>
          <w:szCs w:val="24"/>
          <w:lang w:eastAsia="sr-Latn-CS"/>
        </w:rPr>
        <w:t>седиштем</w:t>
      </w:r>
      <w:proofErr w:type="spellEnd"/>
      <w:r w:rsidRPr="00CF37D0">
        <w:rPr>
          <w:rFonts w:eastAsia="Calibri" w:cs="Times New Roman"/>
          <w:szCs w:val="24"/>
          <w:lang w:eastAsia="sr-Latn-CS"/>
        </w:rPr>
        <w:t xml:space="preserve"> у ___________</w:t>
      </w:r>
      <w:r w:rsidRPr="00CF37D0">
        <w:rPr>
          <w:rFonts w:eastAsia="Calibri" w:cs="Times New Roman"/>
          <w:szCs w:val="24"/>
          <w:lang w:val="sr-Cyrl-CS" w:eastAsia="sr-Latn-CS"/>
        </w:rPr>
        <w:t>_______</w:t>
      </w:r>
      <w:r w:rsidRPr="00CF37D0">
        <w:rPr>
          <w:rFonts w:eastAsia="Calibri" w:cs="Times New Roman"/>
          <w:szCs w:val="24"/>
          <w:lang w:eastAsia="sr-Latn-CS"/>
        </w:rPr>
        <w:t xml:space="preserve">_____, </w:t>
      </w:r>
      <w:proofErr w:type="spellStart"/>
      <w:r w:rsidRPr="00CF37D0">
        <w:rPr>
          <w:rFonts w:eastAsia="Calibri" w:cs="Times New Roman"/>
          <w:szCs w:val="24"/>
          <w:lang w:eastAsia="sr-Latn-CS"/>
        </w:rPr>
        <w:t>улица</w:t>
      </w:r>
      <w:proofErr w:type="spellEnd"/>
      <w:r w:rsidRPr="00CF37D0">
        <w:rPr>
          <w:rFonts w:eastAsia="Calibri" w:cs="Times New Roman"/>
          <w:szCs w:val="24"/>
          <w:lang w:eastAsia="sr-Latn-CS"/>
        </w:rPr>
        <w:t xml:space="preserve"> </w:t>
      </w:r>
      <w:r w:rsidRPr="00CF37D0">
        <w:rPr>
          <w:rFonts w:eastAsia="Calibri" w:cs="Times New Roman"/>
          <w:szCs w:val="24"/>
          <w:lang w:val="sr-Cyrl-CS" w:eastAsia="sr-Latn-CS"/>
        </w:rPr>
        <w:t>и бр.________________</w:t>
      </w:r>
      <w:r w:rsidRPr="00CF37D0">
        <w:rPr>
          <w:rFonts w:eastAsia="Calibri" w:cs="Times New Roman"/>
          <w:szCs w:val="24"/>
          <w:lang w:eastAsia="sr-Latn-CS"/>
        </w:rPr>
        <w:t>_______</w:t>
      </w:r>
      <w:r w:rsidRPr="00CF37D0">
        <w:rPr>
          <w:rFonts w:eastAsia="Calibri" w:cs="Times New Roman"/>
          <w:szCs w:val="24"/>
          <w:lang w:val="sr-Cyrl-CS" w:eastAsia="sr-Latn-CS"/>
        </w:rPr>
        <w:t>_______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ПИБ: ___________    Матични број: ______________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Број рачуна: _____________</w:t>
      </w:r>
      <w:r w:rsidRPr="00CF37D0">
        <w:rPr>
          <w:rFonts w:eastAsia="Times New Roman" w:cs="Times New Roman"/>
          <w:szCs w:val="24"/>
          <w:lang w:val="sr-Cyrl-CS"/>
        </w:rPr>
        <w:t>______</w:t>
      </w:r>
      <w:r w:rsidRPr="00CF37D0">
        <w:rPr>
          <w:rFonts w:eastAsia="Times New Roman" w:cs="Times New Roman"/>
          <w:szCs w:val="24"/>
          <w:lang w:val="sr-Cyrl-RS"/>
        </w:rPr>
        <w:t>___ Назив банке__</w:t>
      </w:r>
      <w:r w:rsidRPr="00CF37D0">
        <w:rPr>
          <w:rFonts w:eastAsia="Times New Roman" w:cs="Times New Roman"/>
          <w:szCs w:val="24"/>
          <w:lang w:val="sr-Cyrl-CS"/>
        </w:rPr>
        <w:t>_____________</w:t>
      </w:r>
      <w:r w:rsidRPr="00CF37D0">
        <w:rPr>
          <w:rFonts w:eastAsia="Times New Roman" w:cs="Times New Roman"/>
          <w:szCs w:val="24"/>
          <w:lang w:val="sr-Cyrl-RS"/>
        </w:rPr>
        <w:t>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кога заступа директор _________________</w:t>
      </w:r>
      <w:r w:rsidRPr="00CF37D0">
        <w:rPr>
          <w:rFonts w:eastAsia="Times New Roman" w:cs="Times New Roman"/>
          <w:szCs w:val="24"/>
          <w:lang w:val="sr-Cyrl-CS"/>
        </w:rPr>
        <w:t>__________________</w:t>
      </w:r>
      <w:r w:rsidRPr="00CF37D0">
        <w:rPr>
          <w:rFonts w:eastAsia="Times New Roman" w:cs="Times New Roman"/>
          <w:szCs w:val="24"/>
          <w:lang w:val="sr-Cyrl-RS"/>
        </w:rPr>
        <w:t>___</w:t>
      </w:r>
    </w:p>
    <w:p w:rsidR="00F3036C" w:rsidRDefault="00F3036C" w:rsidP="00F3036C">
      <w:pPr>
        <w:spacing w:after="0" w:line="240" w:lineRule="auto"/>
        <w:ind w:left="-142"/>
        <w:rPr>
          <w:rFonts w:eastAsia="Calibri" w:cs="Times New Roman"/>
          <w:szCs w:val="24"/>
          <w:lang w:val="sr-Latn-RS"/>
        </w:rPr>
      </w:pPr>
      <w:r w:rsidRPr="00CF37D0">
        <w:rPr>
          <w:rFonts w:eastAsia="Calibri" w:cs="Times New Roman"/>
          <w:szCs w:val="24"/>
          <w:lang w:val="sr-Cyrl-CS" w:eastAsia="sr-Latn-CS"/>
        </w:rPr>
        <w:t xml:space="preserve"> </w:t>
      </w:r>
      <w:r w:rsidRPr="00CF37D0">
        <w:rPr>
          <w:rFonts w:eastAsia="Calibri" w:cs="Times New Roman"/>
          <w:szCs w:val="24"/>
          <w:lang w:val="sr-Cyrl-CS"/>
        </w:rPr>
        <w:t>за део</w:t>
      </w:r>
      <w:r w:rsidRPr="00CF37D0">
        <w:rPr>
          <w:rFonts w:eastAsia="Calibri" w:cs="Times New Roman"/>
          <w:szCs w:val="24"/>
          <w:lang w:eastAsia="sr-Latn-CS"/>
        </w:rPr>
        <w:t xml:space="preserve"> </w:t>
      </w:r>
      <w:r w:rsidRPr="00CF37D0">
        <w:rPr>
          <w:rFonts w:eastAsia="Calibri" w:cs="Times New Roman"/>
          <w:szCs w:val="24"/>
          <w:lang w:val="sr-Cyrl-CS"/>
        </w:rPr>
        <w:t>предмета набавке _____________</w:t>
      </w:r>
      <w:r>
        <w:rPr>
          <w:rFonts w:eastAsia="Calibri" w:cs="Times New Roman"/>
          <w:szCs w:val="24"/>
          <w:lang w:val="sr-Cyrl-CS"/>
        </w:rPr>
        <w:t>______________________________</w:t>
      </w:r>
      <w:r>
        <w:rPr>
          <w:rFonts w:eastAsia="Calibri" w:cs="Times New Roman"/>
          <w:szCs w:val="24"/>
          <w:lang w:val="sr-Latn-RS"/>
        </w:rPr>
        <w:t>.</w:t>
      </w:r>
    </w:p>
    <w:p w:rsidR="00F3036C" w:rsidRPr="00F3036C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Latn-RS"/>
        </w:rPr>
      </w:pPr>
    </w:p>
    <w:p w:rsidR="00F3036C" w:rsidRPr="00CF37D0" w:rsidRDefault="00F3036C" w:rsidP="00F3036C">
      <w:pPr>
        <w:ind w:left="-142"/>
        <w:rPr>
          <w:rFonts w:eastAsia="Times New Roman" w:cs="Times New Roman"/>
          <w:b/>
          <w:szCs w:val="24"/>
          <w:lang w:val="sr-Cyrl-CS"/>
        </w:rPr>
      </w:pPr>
      <w:r w:rsidRPr="00CF37D0">
        <w:rPr>
          <w:rFonts w:eastAsia="Times New Roman" w:cs="Times New Roman"/>
          <w:b/>
          <w:szCs w:val="24"/>
          <w:lang w:val="sr-Cyrl-CS"/>
        </w:rPr>
        <w:t>са понуђачима из групе понуђача: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CS" w:eastAsia="sr-Latn-CS"/>
        </w:rPr>
      </w:pPr>
      <w:r w:rsidRPr="00CF37D0">
        <w:rPr>
          <w:rFonts w:eastAsia="Times New Roman" w:cs="Times New Roman"/>
          <w:szCs w:val="24"/>
          <w:lang w:val="sr-Cyrl-CS"/>
        </w:rPr>
        <w:t xml:space="preserve">А.  _________________________________________________________________________                                                             </w:t>
      </w:r>
      <w:proofErr w:type="spellStart"/>
      <w:r w:rsidRPr="00CF37D0">
        <w:rPr>
          <w:rFonts w:eastAsia="Times New Roman" w:cs="Times New Roman"/>
          <w:szCs w:val="24"/>
          <w:lang w:eastAsia="sr-Latn-CS"/>
        </w:rPr>
        <w:t>са</w:t>
      </w:r>
      <w:proofErr w:type="spellEnd"/>
      <w:r w:rsidRPr="00CF37D0">
        <w:rPr>
          <w:rFonts w:eastAsia="Times New Roman" w:cs="Times New Roman"/>
          <w:szCs w:val="24"/>
          <w:lang w:eastAsia="sr-Latn-CS"/>
        </w:rPr>
        <w:t xml:space="preserve"> </w:t>
      </w:r>
      <w:proofErr w:type="spellStart"/>
      <w:r w:rsidRPr="00CF37D0">
        <w:rPr>
          <w:rFonts w:eastAsia="Times New Roman" w:cs="Times New Roman"/>
          <w:szCs w:val="24"/>
          <w:lang w:eastAsia="sr-Latn-CS"/>
        </w:rPr>
        <w:t>седиштем</w:t>
      </w:r>
      <w:proofErr w:type="spellEnd"/>
      <w:r w:rsidRPr="00CF37D0">
        <w:rPr>
          <w:rFonts w:eastAsia="Times New Roman" w:cs="Times New Roman"/>
          <w:szCs w:val="24"/>
          <w:lang w:eastAsia="sr-Latn-CS"/>
        </w:rPr>
        <w:t xml:space="preserve"> у ___________</w:t>
      </w:r>
      <w:r w:rsidRPr="00CF37D0">
        <w:rPr>
          <w:rFonts w:eastAsia="Times New Roman" w:cs="Times New Roman"/>
          <w:szCs w:val="24"/>
          <w:lang w:val="sr-Cyrl-CS" w:eastAsia="sr-Latn-CS"/>
        </w:rPr>
        <w:t>_______</w:t>
      </w:r>
      <w:r w:rsidRPr="00CF37D0">
        <w:rPr>
          <w:rFonts w:eastAsia="Times New Roman" w:cs="Times New Roman"/>
          <w:szCs w:val="24"/>
          <w:lang w:eastAsia="sr-Latn-CS"/>
        </w:rPr>
        <w:t xml:space="preserve">_____, </w:t>
      </w:r>
      <w:proofErr w:type="spellStart"/>
      <w:r w:rsidRPr="00CF37D0">
        <w:rPr>
          <w:rFonts w:eastAsia="Times New Roman" w:cs="Times New Roman"/>
          <w:szCs w:val="24"/>
          <w:lang w:eastAsia="sr-Latn-CS"/>
        </w:rPr>
        <w:t>улица</w:t>
      </w:r>
      <w:proofErr w:type="spellEnd"/>
      <w:r w:rsidRPr="00CF37D0">
        <w:rPr>
          <w:rFonts w:eastAsia="Times New Roman" w:cs="Times New Roman"/>
          <w:szCs w:val="24"/>
          <w:lang w:eastAsia="sr-Latn-CS"/>
        </w:rPr>
        <w:t xml:space="preserve"> </w:t>
      </w:r>
      <w:r w:rsidRPr="00CF37D0">
        <w:rPr>
          <w:rFonts w:eastAsia="Times New Roman" w:cs="Times New Roman"/>
          <w:szCs w:val="24"/>
          <w:lang w:val="sr-Cyrl-CS" w:eastAsia="sr-Latn-CS"/>
        </w:rPr>
        <w:t>и бр.________________</w:t>
      </w:r>
      <w:r w:rsidRPr="00CF37D0">
        <w:rPr>
          <w:rFonts w:eastAsia="Times New Roman" w:cs="Times New Roman"/>
          <w:szCs w:val="24"/>
          <w:lang w:eastAsia="sr-Latn-CS"/>
        </w:rPr>
        <w:t>_______</w:t>
      </w:r>
      <w:r w:rsidRPr="00CF37D0">
        <w:rPr>
          <w:rFonts w:eastAsia="Times New Roman" w:cs="Times New Roman"/>
          <w:szCs w:val="24"/>
          <w:lang w:val="sr-Cyrl-CS" w:eastAsia="sr-Latn-CS"/>
        </w:rPr>
        <w:t>_______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ПИБ: ___________    Матични број: ______________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Број рачуна: _____________</w:t>
      </w:r>
      <w:r w:rsidRPr="00CF37D0">
        <w:rPr>
          <w:rFonts w:eastAsia="Times New Roman" w:cs="Times New Roman"/>
          <w:szCs w:val="24"/>
          <w:lang w:val="sr-Cyrl-CS"/>
        </w:rPr>
        <w:t>______</w:t>
      </w:r>
      <w:r w:rsidRPr="00CF37D0">
        <w:rPr>
          <w:rFonts w:eastAsia="Times New Roman" w:cs="Times New Roman"/>
          <w:szCs w:val="24"/>
          <w:lang w:val="sr-Cyrl-RS"/>
        </w:rPr>
        <w:t>___ Назив банке__</w:t>
      </w:r>
      <w:r w:rsidRPr="00CF37D0">
        <w:rPr>
          <w:rFonts w:eastAsia="Times New Roman" w:cs="Times New Roman"/>
          <w:szCs w:val="24"/>
          <w:lang w:val="sr-Cyrl-CS"/>
        </w:rPr>
        <w:t>_____________</w:t>
      </w:r>
      <w:r w:rsidRPr="00CF37D0">
        <w:rPr>
          <w:rFonts w:eastAsia="Times New Roman" w:cs="Times New Roman"/>
          <w:szCs w:val="24"/>
          <w:lang w:val="sr-Cyrl-RS"/>
        </w:rPr>
        <w:t>_____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RS"/>
        </w:rPr>
      </w:pPr>
      <w:r w:rsidRPr="00CF37D0">
        <w:rPr>
          <w:rFonts w:eastAsia="Times New Roman" w:cs="Times New Roman"/>
          <w:szCs w:val="24"/>
          <w:lang w:val="sr-Cyrl-RS"/>
        </w:rPr>
        <w:t>кога заступа директор _________________</w:t>
      </w:r>
      <w:r w:rsidRPr="00CF37D0">
        <w:rPr>
          <w:rFonts w:eastAsia="Times New Roman" w:cs="Times New Roman"/>
          <w:szCs w:val="24"/>
          <w:lang w:val="sr-Cyrl-CS"/>
        </w:rPr>
        <w:t>__________________</w:t>
      </w:r>
      <w:r w:rsidRPr="00CF37D0">
        <w:rPr>
          <w:rFonts w:eastAsia="Times New Roman" w:cs="Times New Roman"/>
          <w:szCs w:val="24"/>
          <w:lang w:val="sr-Cyrl-RS"/>
        </w:rPr>
        <w:t>___</w:t>
      </w:r>
    </w:p>
    <w:p w:rsidR="00F3036C" w:rsidRPr="00CF37D0" w:rsidRDefault="00F3036C" w:rsidP="00F3036C">
      <w:pPr>
        <w:spacing w:after="0" w:line="240" w:lineRule="auto"/>
        <w:ind w:left="-142"/>
        <w:rPr>
          <w:rFonts w:eastAsia="Times New Roman" w:cs="Times New Roman"/>
          <w:szCs w:val="24"/>
          <w:lang w:val="sr-Cyrl-CS" w:eastAsia="sr-Latn-CS"/>
        </w:rPr>
      </w:pPr>
    </w:p>
    <w:p w:rsidR="00B232B2" w:rsidRDefault="00B232B2" w:rsidP="001E0204">
      <w:pPr>
        <w:suppressAutoHyphens/>
        <w:spacing w:after="0" w:line="100" w:lineRule="atLeast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uppressAutoHyphens/>
        <w:spacing w:after="0" w:line="100" w:lineRule="atLeast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Стране у оквирном споразуму сагласно констатују:</w:t>
      </w:r>
    </w:p>
    <w:p w:rsidR="001E0204" w:rsidRPr="00020210" w:rsidRDefault="001E0204" w:rsidP="001E0204">
      <w:pPr>
        <w:numPr>
          <w:ilvl w:val="0"/>
          <w:numId w:val="1"/>
        </w:numPr>
        <w:suppressAutoHyphens/>
        <w:spacing w:after="0" w:line="100" w:lineRule="atLeast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0202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да је Наручилац у складу са Законом о јавним набавкама („Службени гласник РС“, бр. </w:t>
      </w:r>
      <w:bookmarkStart w:id="0" w:name="_GoBack"/>
      <w:bookmarkEnd w:id="0"/>
      <w:r w:rsidRPr="00020210">
        <w:rPr>
          <w:rFonts w:eastAsia="Arial Unicode MS" w:cs="Times New Roman"/>
          <w:color w:val="000000"/>
          <w:kern w:val="1"/>
          <w:szCs w:val="24"/>
          <w:lang w:val="sr-Latn-RS" w:eastAsia="ar-SA"/>
        </w:rPr>
        <w:t>91/2019</w:t>
      </w:r>
      <w:r w:rsidRPr="000202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) спровео </w:t>
      </w:r>
      <w:r w:rsidRPr="00020210">
        <w:rPr>
          <w:rFonts w:eastAsia="Arial Unicode MS" w:cs="Times New Roman"/>
          <w:color w:val="000000"/>
          <w:kern w:val="1"/>
          <w:szCs w:val="24"/>
          <w:lang w:val="sr-Latn-RS" w:eastAsia="ar-SA"/>
        </w:rPr>
        <w:t xml:space="preserve">отворени </w:t>
      </w:r>
      <w:r w:rsidRPr="000202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поступак јавне набавке добара </w:t>
      </w:r>
      <w:r w:rsidRPr="00020210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 xml:space="preserve">ЈН бр. </w:t>
      </w:r>
      <w:r w:rsidR="00817390" w:rsidRPr="00020210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0001</w:t>
      </w:r>
      <w:r w:rsidR="00684086" w:rsidRPr="00020210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/202</w:t>
      </w:r>
      <w:r w:rsidR="000C0D06" w:rsidRPr="00020210"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  <w:t>4</w:t>
      </w:r>
      <w:r w:rsidRPr="00020210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 xml:space="preserve"> – </w:t>
      </w:r>
      <w:r w:rsidRPr="00020210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Рачунарска опрема и материјал</w:t>
      </w:r>
      <w:r w:rsidRPr="0002021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, са циљем закључења оквирног споразума са једним понуђачем на период од годину дана;</w:t>
      </w:r>
    </w:p>
    <w:p w:rsidR="001E0204" w:rsidRPr="001E0204" w:rsidRDefault="001E0204" w:rsidP="001E0204">
      <w:pPr>
        <w:suppressAutoHyphens/>
        <w:spacing w:after="0" w:line="100" w:lineRule="atLeast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lastRenderedPageBreak/>
        <w:t xml:space="preserve">- да је Наручилац донео Одлуку о </w:t>
      </w:r>
      <w:r w:rsidR="00301119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закључењу оквирног споразума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поступка јавне набавке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број ____________</w:t>
      </w:r>
      <w:r w:rsidR="00684086">
        <w:rPr>
          <w:rFonts w:eastAsia="Arial Unicode MS" w:cs="Times New Roman"/>
          <w:color w:val="000000"/>
          <w:kern w:val="1"/>
          <w:szCs w:val="24"/>
          <w:lang w:val="sr-Latn-R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од _____________ </w:t>
      </w:r>
      <w:r w:rsidR="0068408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202</w:t>
      </w:r>
      <w:r w:rsidR="005000C1">
        <w:rPr>
          <w:rFonts w:eastAsia="Arial Unicode MS" w:cs="Times New Roman"/>
          <w:color w:val="000000"/>
          <w:kern w:val="1"/>
          <w:szCs w:val="24"/>
          <w:lang w:val="sr-Latn-RS" w:eastAsia="ar-SA"/>
        </w:rPr>
        <w:t>4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 године, у складу са којом се закључује овај оквирни споразум између Наручиоца и Добављача;</w:t>
      </w:r>
    </w:p>
    <w:p w:rsidR="001E0204" w:rsidRPr="006F7A4A" w:rsidRDefault="001E0204" w:rsidP="001E0204">
      <w:pPr>
        <w:numPr>
          <w:ilvl w:val="0"/>
          <w:numId w:val="1"/>
        </w:numPr>
        <w:suppressAutoHyphens/>
        <w:spacing w:after="0" w:line="100" w:lineRule="atLeast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6F7A4A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да је Добављач доставио Понуду бр. ____________ од ____________ </w:t>
      </w:r>
      <w:r w:rsidR="00684086" w:rsidRPr="006F7A4A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202</w:t>
      </w:r>
      <w:r w:rsidR="005000C1">
        <w:rPr>
          <w:rFonts w:eastAsia="Arial Unicode MS" w:cs="Times New Roman"/>
          <w:color w:val="000000"/>
          <w:kern w:val="1"/>
          <w:szCs w:val="24"/>
          <w:lang w:val="sr-Latn-RS" w:eastAsia="ar-SA"/>
        </w:rPr>
        <w:t>4</w:t>
      </w:r>
      <w:r w:rsidRPr="006F7A4A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 године, која чини саставни део овог оквирног споразума (у даљем тексту: Понуда добављача);</w:t>
      </w:r>
    </w:p>
    <w:p w:rsidR="001E0204" w:rsidRPr="001E0204" w:rsidRDefault="001E0204" w:rsidP="001E0204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овај оквирни споразум не представља обавезу Наручиоца да закључи уговор о јавној набавци;</w:t>
      </w:r>
    </w:p>
    <w:p w:rsidR="001E0204" w:rsidRPr="00107847" w:rsidRDefault="001E0204" w:rsidP="00684086">
      <w:pPr>
        <w:numPr>
          <w:ilvl w:val="0"/>
          <w:numId w:val="1"/>
        </w:numPr>
        <w:suppressAutoHyphens/>
        <w:spacing w:after="0" w:line="100" w:lineRule="atLeast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07847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1E0204" w:rsidRPr="001E0204" w:rsidRDefault="001E0204" w:rsidP="001E0204">
      <w:pPr>
        <w:suppressAutoHyphens/>
        <w:spacing w:after="0" w:line="100" w:lineRule="atLeast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B232B2" w:rsidRDefault="00B232B2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ПРЕДМЕТ ОКВИРНОГ СПОРАЗУМА</w:t>
      </w: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1.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Предмет овог оквирног споразума је утврђивање услова за закључење појединачних уговора о јавној набавци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добара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за 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 xml:space="preserve">ЈН бр. </w:t>
      </w:r>
      <w:r w:rsidR="00817390">
        <w:rPr>
          <w:rFonts w:eastAsia="Arial Unicode MS" w:cs="Times New Roman"/>
          <w:b/>
          <w:kern w:val="1"/>
          <w:szCs w:val="24"/>
          <w:lang w:val="sr-Cyrl-RS" w:eastAsia="ar-SA"/>
        </w:rPr>
        <w:t>0001</w:t>
      </w:r>
      <w:r w:rsidR="00684086" w:rsidRPr="004725E5">
        <w:rPr>
          <w:rFonts w:eastAsia="Arial Unicode MS" w:cs="Times New Roman"/>
          <w:b/>
          <w:kern w:val="1"/>
          <w:szCs w:val="24"/>
          <w:lang w:val="sr-Cyrl-RS" w:eastAsia="ar-SA"/>
        </w:rPr>
        <w:t>/202</w:t>
      </w:r>
      <w:r w:rsidR="000C0D06">
        <w:rPr>
          <w:rFonts w:eastAsia="Arial Unicode MS" w:cs="Times New Roman"/>
          <w:b/>
          <w:kern w:val="1"/>
          <w:szCs w:val="24"/>
          <w:lang w:val="sr-Latn-RS" w:eastAsia="ar-SA"/>
        </w:rPr>
        <w:t>4</w:t>
      </w:r>
      <w:r w:rsidRPr="001E0204">
        <w:rPr>
          <w:rFonts w:eastAsia="Arial Unicode MS" w:cs="Times New Roman"/>
          <w:b/>
          <w:kern w:val="1"/>
          <w:szCs w:val="24"/>
          <w:lang w:val="sr-Cyrl-RS" w:eastAsia="ar-SA"/>
        </w:rPr>
        <w:t xml:space="preserve"> – 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Рачунарска опрема и материјал</w:t>
      </w:r>
      <w:r w:rsidRPr="001E0204">
        <w:rPr>
          <w:rFonts w:eastAsia="Arial Unicode MS" w:cs="Times New Roman"/>
          <w:kern w:val="1"/>
          <w:szCs w:val="24"/>
          <w:lang w:val="sr-Cyrl-RS" w:eastAsia="ar-SA"/>
        </w:rPr>
        <w:t>,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између Наручиоца и Добављача, на начин и под условима утврђеним у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документацији о набавци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, а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у складу са условима из Понуде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добављача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број ______________од _____________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године, одредбама овог оквирног споразума и стварним потребама Наручиоца.</w:t>
      </w: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2.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Техничка спецификација са количинама добара, дата је у документацији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 набавци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и чини саставни део овог оквирног споразума. Количине у техничкој спецификацији су оквирне за све време важење оквирног споразума.  </w:t>
      </w:r>
    </w:p>
    <w:p w:rsidR="001E0204" w:rsidRPr="001E0204" w:rsidRDefault="001E0204" w:rsidP="001E0204">
      <w:pPr>
        <w:spacing w:after="0" w:line="240" w:lineRule="auto"/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ВАЖЕЊЕ ОКВИРНОГ СПОРАЗУМА</w:t>
      </w: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3.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Овај оквирни споразум се закључује на период од годину дана, а ступа на снагу даном потписивања учесника споразума и достављања средстава финансијског обезбеђења из члана </w:t>
      </w:r>
      <w:r w:rsidR="009E1C88">
        <w:rPr>
          <w:rFonts w:eastAsia="Arial Unicode MS" w:cs="Times New Roman"/>
          <w:color w:val="000000"/>
          <w:kern w:val="1"/>
          <w:szCs w:val="24"/>
          <w:lang w:val="sr-Cyrl-RS" w:eastAsia="ar-SA"/>
        </w:rPr>
        <w:t>10</w:t>
      </w:r>
      <w:r w:rsidRPr="00C42B1F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 оквирног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споразума. 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Током периода важења оквирног споразума, предвиђа се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закључење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више појединачних уговора о јавној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набавци добара односно издавање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више наруџбеница на основу овог оквирног споразума.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kern w:val="1"/>
          <w:szCs w:val="24"/>
          <w:lang w:val="sr-Cyrl-RS" w:eastAsia="ar-SA"/>
        </w:rPr>
        <w:t>ЦЕНА ОКВИРНОГ СПОРАЗУМА</w:t>
      </w: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4.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Укупна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понуђена цена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за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набавку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доб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ра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из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члана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1. </w:t>
      </w:r>
      <w:proofErr w:type="spellStart"/>
      <w:proofErr w:type="gram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овог</w:t>
      </w:r>
      <w:proofErr w:type="spellEnd"/>
      <w:proofErr w:type="gram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износи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_________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____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_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__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_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динара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Јединичне цене исказане у понуди Добављача су фиксне и не могу се мењати за све време важења оквирног споразума.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431890" w:rsidRDefault="001E0204" w:rsidP="00431890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431890">
        <w:rPr>
          <w:rFonts w:eastAsia="Arial Unicode MS" w:cs="Times New Roman"/>
          <w:color w:val="000000"/>
          <w:kern w:val="1"/>
          <w:szCs w:val="24"/>
          <w:lang w:val="sr-Cyrl-CS" w:eastAsia="ar-SA"/>
        </w:rPr>
        <w:lastRenderedPageBreak/>
        <w:t xml:space="preserve">Уговори о јавним набавкама извршавају се по јединичним ценама из прихваћене понуде Добављача. </w:t>
      </w:r>
    </w:p>
    <w:p w:rsidR="00431890" w:rsidRDefault="00431890" w:rsidP="00431890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EB634C" w:rsidRDefault="00EB634C" w:rsidP="00431890">
      <w:pPr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EB634C" w:rsidRDefault="00EB634C" w:rsidP="00431890">
      <w:pPr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1E0204" w:rsidRPr="00431890" w:rsidRDefault="001E0204" w:rsidP="00431890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НАЧИН И УСЛОВИ ЗАКЉУЧЕЊА ПОЈЕДИНАЧНИХ УГОВОРА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  <w:t>/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НАРУЏБЕНИЦА</w:t>
      </w: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Члан 5.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Latn-RS" w:eastAsia="ar-SA"/>
        </w:rPr>
        <w:t xml:space="preserve">Након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ступања на снагу оквирног споразума, када настане потреба Наручиоца за предметом набавке, Наручилац ће Добављачу упутити позив за закључење уговора о јавној набавци.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Уз позив доставља се и уговор о јавној набавци на потписивање.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Уговор о јавној набавци се по правилу може закључити и путем издавања наруџбенице. Уколико се уговор закључује путем издавања наруџбенице, основни начин достављања позива и наруџбенице је путем коришћења електронске поште.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Адреса електронске поште Добављача је ___________________________ (</w:t>
      </w:r>
      <w:r w:rsidRPr="001E0204">
        <w:rPr>
          <w:rFonts w:eastAsia="Arial Unicode MS" w:cs="Times New Roman"/>
          <w:i/>
          <w:color w:val="000000"/>
          <w:kern w:val="1"/>
          <w:szCs w:val="24"/>
          <w:lang w:val="sr-Cyrl-RS" w:eastAsia="ar-SA"/>
        </w:rPr>
        <w:t>навести електронску пошту Добављача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).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4201B9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Наручилац ће при слању позива путем електронске поште од Добављача захтевати да на исти начин потврди пријем позива, што је Добављач и дужан да учини.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Наручилац при слању позива доказује само слање позива, односно да је електронско обавештење напустило његов информациони систем, а не одговара за то да ли је Добављач стварно примио позив. О евентуалној промени електронске поште Добављач писаним путем обавештава Наручиоца. Уколико Наручилац од Добављача не прими промену електронске поште,  позив се шаље на до тада саопштене адресе.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  <w:t>Уговори о јавној набавци који се закључују на основу оквирног споразума морају се доделити пре завршетка трајања оквирног споразума, с тим да се трајање појединих уговора закључених на основу оквирног споразума не мора подударати са трајањем оквирног споразума, већ по потреби може трајати краће или дуже.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НАЧИН И РОК ПЛАЋАЊА</w:t>
      </w: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6.</w:t>
      </w:r>
    </w:p>
    <w:p w:rsidR="00FB4258" w:rsidRDefault="00FB4258" w:rsidP="00FB4258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2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2"/>
          <w:szCs w:val="24"/>
          <w:lang w:val="sr-Cyrl-RS" w:eastAsia="ar-SA"/>
        </w:rPr>
        <w:t>Рок плаћања је _______________ дана (</w:t>
      </w:r>
      <w:r>
        <w:rPr>
          <w:rFonts w:eastAsia="Arial Unicode MS" w:cs="Times New Roman"/>
          <w:i/>
          <w:color w:val="000000"/>
          <w:kern w:val="2"/>
          <w:szCs w:val="24"/>
          <w:lang w:val="sr-Cyrl-RS" w:eastAsia="ar-SA"/>
        </w:rPr>
        <w:t>уписати рок из понуде</w:t>
      </w:r>
      <w:r>
        <w:rPr>
          <w:rFonts w:eastAsia="Arial Unicode MS" w:cs="Times New Roman"/>
          <w:color w:val="000000"/>
          <w:kern w:val="2"/>
          <w:szCs w:val="24"/>
          <w:lang w:val="sr-Cyrl-RS" w:eastAsia="ar-SA"/>
        </w:rPr>
        <w:t xml:space="preserve">) од дана пријема исправног рачуна испостављеног у складу са Законом о електронском фактурисању (Сл. гласник РС бр. 44/2021, 129/2021 и 138/2022), а након извршеног квалитативног и квантитативног пријема добара, на основу појединачног уговора о јавној набавци закљученог у складу са овим оквирним споразумом, односно на основу издате наруџбенице.             </w:t>
      </w:r>
    </w:p>
    <w:p w:rsidR="00FB4258" w:rsidRDefault="00FB4258" w:rsidP="00FB4258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2"/>
          <w:szCs w:val="24"/>
          <w:lang w:val="sr-Cyrl-RS" w:eastAsia="ar-SA"/>
        </w:rPr>
      </w:pPr>
    </w:p>
    <w:p w:rsidR="001E0204" w:rsidRPr="00FB4258" w:rsidRDefault="00FB4258" w:rsidP="00FB4258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eastAsia="ar-SA"/>
        </w:rPr>
      </w:pPr>
      <w:r>
        <w:rPr>
          <w:rFonts w:eastAsia="Arial Unicode MS" w:cs="Times New Roman"/>
          <w:color w:val="000000"/>
          <w:kern w:val="2"/>
          <w:szCs w:val="24"/>
          <w:lang w:val="sr-Cyrl-RS" w:eastAsia="ar-SA"/>
        </w:rPr>
        <w:t>Продавац је дужан да се региструје као корисник система електронских фактура, у складу са Законом о електронском фактурисању (Сл. гласник РС бр. 44/2021, 129/2021 и 138/2022), с обзиром на то да Купац припада јавном сектору</w:t>
      </w:r>
      <w:r>
        <w:rPr>
          <w:rFonts w:eastAsia="Arial Unicode MS" w:cs="Times New Roman"/>
          <w:color w:val="000000"/>
          <w:kern w:val="2"/>
          <w:szCs w:val="24"/>
          <w:lang w:eastAsia="ar-SA"/>
        </w:rPr>
        <w:t>.</w:t>
      </w:r>
    </w:p>
    <w:p w:rsidR="00817390" w:rsidRDefault="00817390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17390" w:rsidRDefault="00817390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A35201" w:rsidRDefault="00A35201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17390" w:rsidRPr="001E0204" w:rsidRDefault="00817390" w:rsidP="001E0204">
      <w:pPr>
        <w:spacing w:after="0" w:line="240" w:lineRule="auto"/>
        <w:ind w:left="-180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РОК И НАЧИН ИСПОРУКЕ ДОБАРА</w:t>
      </w: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Члан 7.</w:t>
      </w:r>
    </w:p>
    <w:p w:rsidR="001E0204" w:rsidRPr="001E0204" w:rsidRDefault="001E0204" w:rsidP="001E0204">
      <w:pPr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Испорука предметних добара је сукцесивна</w:t>
      </w:r>
      <w:r w:rsidR="00F243B3">
        <w:rPr>
          <w:rFonts w:eastAsia="Arial Unicode MS" w:cs="Times New Roman"/>
          <w:color w:val="000000"/>
          <w:kern w:val="1"/>
          <w:szCs w:val="24"/>
          <w:lang w:val="sr-Latn-RS" w:eastAsia="ar-SA"/>
        </w:rPr>
        <w:t>,</w:t>
      </w:r>
      <w:r w:rsidR="00F243B3" w:rsidRPr="00F243B3">
        <w:rPr>
          <w:rFonts w:ascii="Times New Roman" w:eastAsia="Arial Unicode MS" w:hAnsi="Times New Roman" w:cs="Times New Roman"/>
          <w:b/>
          <w:bCs/>
          <w:kern w:val="1"/>
          <w:szCs w:val="24"/>
          <w:lang w:val="sr-Cyrl-CS" w:eastAsia="ar-SA"/>
        </w:rPr>
        <w:t xml:space="preserve"> </w:t>
      </w:r>
      <w:r w:rsidR="00F243B3" w:rsidRPr="00F243B3">
        <w:rPr>
          <w:rFonts w:eastAsia="Arial Unicode MS" w:cs="Arial"/>
          <w:bCs/>
          <w:kern w:val="1"/>
          <w:szCs w:val="24"/>
          <w:lang w:val="sr-Cyrl-CS" w:eastAsia="ar-SA"/>
        </w:rPr>
        <w:t>директна (</w:t>
      </w:r>
      <w:proofErr w:type="spellStart"/>
      <w:r w:rsidR="00F243B3" w:rsidRPr="00F243B3">
        <w:rPr>
          <w:rFonts w:eastAsia="Arial Unicode MS" w:cs="Arial"/>
          <w:kern w:val="1"/>
          <w:szCs w:val="24"/>
          <w:lang w:eastAsia="ar-SA"/>
        </w:rPr>
        <w:t>без</w:t>
      </w:r>
      <w:proofErr w:type="spellEnd"/>
      <w:r w:rsidR="00F243B3" w:rsidRPr="00F243B3">
        <w:rPr>
          <w:rFonts w:eastAsia="Arial Unicode MS" w:cs="Arial"/>
          <w:kern w:val="1"/>
          <w:szCs w:val="24"/>
          <w:lang w:eastAsia="ar-SA"/>
        </w:rPr>
        <w:t xml:space="preserve"> </w:t>
      </w:r>
      <w:proofErr w:type="spellStart"/>
      <w:r w:rsidR="00F243B3" w:rsidRPr="00F243B3">
        <w:rPr>
          <w:rFonts w:eastAsia="Arial Unicode MS" w:cs="Arial"/>
          <w:kern w:val="1"/>
          <w:szCs w:val="24"/>
          <w:lang w:eastAsia="ar-SA"/>
        </w:rPr>
        <w:t>посредника</w:t>
      </w:r>
      <w:proofErr w:type="spellEnd"/>
      <w:r w:rsidR="00F243B3" w:rsidRPr="00F243B3">
        <w:rPr>
          <w:rFonts w:eastAsia="Arial Unicode MS" w:cs="Arial"/>
          <w:kern w:val="1"/>
          <w:szCs w:val="24"/>
          <w:lang w:eastAsia="ar-SA"/>
        </w:rPr>
        <w:t>)</w:t>
      </w:r>
      <w:r w:rsidRPr="00F243B3">
        <w:rPr>
          <w:rFonts w:eastAsia="Arial Unicode MS" w:cs="Arial"/>
          <w:color w:val="000000"/>
          <w:kern w:val="1"/>
          <w:szCs w:val="24"/>
          <w:lang w:val="sr-Cyrl-CS" w:eastAsia="ar-SA"/>
        </w:rPr>
        <w:t>,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а количину и динамику утврђује Наручилац</w:t>
      </w:r>
      <w:r w:rsidR="00F243B3">
        <w:rPr>
          <w:rFonts w:eastAsia="Arial Unicode MS" w:cs="Times New Roman"/>
          <w:color w:val="000000"/>
          <w:kern w:val="1"/>
          <w:szCs w:val="24"/>
          <w:lang w:val="sr-Latn-RS" w:eastAsia="ar-SA"/>
        </w:rPr>
        <w:t xml:space="preserve"> 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писаним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захтевом лица овлашћеног за набавку.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Добављач</w:t>
      </w:r>
      <w:r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се обавезује да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добра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из члана 1. овог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испоручи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Наручиоцу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у року од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_______ </w:t>
      </w:r>
      <w:r w:rsidR="00CC4D5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радних </w:t>
      </w:r>
      <w:r w:rsidRPr="00CC4D5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дана (</w:t>
      </w:r>
      <w:r w:rsidRPr="00CC4D5C">
        <w:rPr>
          <w:rFonts w:eastAsia="Arial Unicode MS" w:cs="Times New Roman"/>
          <w:i/>
          <w:color w:val="000000"/>
          <w:kern w:val="1"/>
          <w:szCs w:val="24"/>
          <w:lang w:val="sr-Cyrl-CS" w:eastAsia="ar-SA"/>
        </w:rPr>
        <w:t xml:space="preserve">максимум 5 </w:t>
      </w:r>
      <w:r w:rsidR="00CC4D5C" w:rsidRPr="00CC4D5C">
        <w:rPr>
          <w:rFonts w:eastAsia="Arial Unicode MS" w:cs="Times New Roman"/>
          <w:i/>
          <w:color w:val="000000"/>
          <w:kern w:val="1"/>
          <w:szCs w:val="24"/>
          <w:lang w:val="sr-Cyrl-RS" w:eastAsia="ar-SA"/>
        </w:rPr>
        <w:t xml:space="preserve">радних </w:t>
      </w:r>
      <w:r w:rsidRPr="00CC4D5C">
        <w:rPr>
          <w:rFonts w:eastAsia="Arial Unicode MS" w:cs="Times New Roman"/>
          <w:i/>
          <w:color w:val="000000"/>
          <w:kern w:val="1"/>
          <w:szCs w:val="24"/>
          <w:lang w:val="sr-Cyrl-CS" w:eastAsia="ar-SA"/>
        </w:rPr>
        <w:t>дана</w:t>
      </w:r>
      <w:r w:rsidRPr="00CC4D5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)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од дана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добијања </w:t>
      </w:r>
      <w:r w:rsidR="00F243B3" w:rsidRPr="00F243B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писане поруџбине за испоруку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Испорука и пријем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добара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вршиће се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у 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>ФЦО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–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магацин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Наручиоца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–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Београд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, </w:t>
      </w:r>
      <w:r w:rsidR="0081739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Кнеза Вишеслава 1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, радним даном (осим суботе и недеље), у времену од 08-15 часова.</w:t>
      </w:r>
    </w:p>
    <w:p w:rsidR="009177BD" w:rsidRPr="001E0204" w:rsidRDefault="009177BD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Times New Roman" w:cs="Times New Roman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kern w:val="1"/>
          <w:szCs w:val="24"/>
          <w:lang w:val="sr-Cyrl-RS" w:eastAsia="ar-SA"/>
        </w:rPr>
        <w:t>Добављач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 </w:t>
      </w:r>
      <w:r w:rsidRPr="001E0204">
        <w:rPr>
          <w:rFonts w:eastAsia="Times New Roman" w:cs="Times New Roman"/>
          <w:kern w:val="1"/>
          <w:szCs w:val="24"/>
          <w:lang w:val="sr-Cyrl-CS" w:eastAsia="ar-SA"/>
        </w:rPr>
        <w:t xml:space="preserve">се обавезује да добра из члана 1. овог уговора испоручи Наручиоцу у оригиналном паковању са приложеном оригиналном произвођачком декларацијом уз свако паковање. </w:t>
      </w:r>
    </w:p>
    <w:p w:rsidR="00EB634C" w:rsidRDefault="00EB634C" w:rsidP="001E0204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kern w:val="1"/>
          <w:szCs w:val="24"/>
          <w:lang w:val="sr-Cyrl-RS" w:eastAsia="ar-SA"/>
        </w:rPr>
        <w:t xml:space="preserve">Добављач </w:t>
      </w:r>
      <w:r w:rsidRPr="001E0204">
        <w:rPr>
          <w:rFonts w:eastAsia="Arial Unicode MS" w:cs="Times New Roman"/>
          <w:kern w:val="1"/>
          <w:szCs w:val="24"/>
          <w:lang w:val="sr-Cyrl-CS" w:eastAsia="ar-SA"/>
        </w:rPr>
        <w:t>гарантује квалитет испоручених добара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 </w:t>
      </w:r>
      <w:r w:rsidRPr="001E0204">
        <w:rPr>
          <w:rFonts w:eastAsia="Arial Unicode MS" w:cs="Times New Roman"/>
          <w:kern w:val="1"/>
          <w:szCs w:val="24"/>
          <w:lang w:val="sr-Cyrl-CS" w:eastAsia="ar-SA"/>
        </w:rPr>
        <w:t>у складу са важећим стандардима и законским прописима</w:t>
      </w:r>
      <w:r w:rsidRPr="001E0204">
        <w:rPr>
          <w:rFonts w:eastAsia="Arial Unicode MS" w:cs="Times New Roman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преузима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све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законске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обавезе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које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се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односе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на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отклањање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последиц</w:t>
      </w:r>
      <w:proofErr w:type="spellEnd"/>
      <w:r w:rsidRPr="001E0204">
        <w:rPr>
          <w:rFonts w:eastAsia="Arial Unicode MS" w:cs="Times New Roman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које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настану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испоруком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добара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неодговарајућег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kern w:val="1"/>
          <w:szCs w:val="24"/>
          <w:lang w:eastAsia="ar-SA"/>
        </w:rPr>
        <w:t>квалитета</w:t>
      </w:r>
      <w:proofErr w:type="spellEnd"/>
      <w:r w:rsidRPr="001E0204">
        <w:rPr>
          <w:rFonts w:eastAsia="Arial Unicode MS" w:cs="Times New Roman"/>
          <w:kern w:val="1"/>
          <w:szCs w:val="24"/>
          <w:lang w:eastAsia="ar-SA"/>
        </w:rPr>
        <w:t xml:space="preserve">. 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Квалитативни и квантитативни пријем </w:t>
      </w:r>
      <w:r w:rsidRPr="001E0204">
        <w:rPr>
          <w:rFonts w:eastAsia="Arial Unicode MS" w:cs="Times New Roman"/>
          <w:kern w:val="1"/>
          <w:szCs w:val="24"/>
          <w:lang w:val="sr-Cyrl-RS" w:eastAsia="ar-SA"/>
        </w:rPr>
        <w:t>добара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 врши</w:t>
      </w:r>
      <w:r w:rsidRPr="001E0204">
        <w:rPr>
          <w:rFonts w:eastAsia="Arial Unicode MS" w:cs="Times New Roman"/>
          <w:kern w:val="1"/>
          <w:szCs w:val="24"/>
          <w:lang w:val="sr-Cyrl-CS" w:eastAsia="ar-SA"/>
        </w:rPr>
        <w:t>ће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 се приликом њиховог преузимања.</w:t>
      </w:r>
      <w:r w:rsidRPr="001E0204">
        <w:rPr>
          <w:rFonts w:eastAsia="Arial Unicode MS" w:cs="Times New Roman"/>
          <w:kern w:val="1"/>
          <w:szCs w:val="24"/>
          <w:lang w:val="sr-Cyrl-CS" w:eastAsia="ar-SA"/>
        </w:rPr>
        <w:t xml:space="preserve"> 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kern w:val="1"/>
          <w:szCs w:val="24"/>
          <w:lang w:val="sr-Latn-RS" w:eastAsia="ar-SA"/>
        </w:rPr>
      </w:pPr>
      <w:r w:rsidRPr="001E0204">
        <w:rPr>
          <w:rFonts w:eastAsia="Arial Unicode MS" w:cs="Times New Roman"/>
          <w:b/>
          <w:kern w:val="1"/>
          <w:szCs w:val="24"/>
          <w:lang w:val="sr-Cyrl-RS" w:eastAsia="ar-SA"/>
        </w:rPr>
        <w:t>ПРИЈЕМ ДОБАРА И ОТКЛАЊАЊЕ НЕДОСТАТАКА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kern w:val="1"/>
          <w:szCs w:val="24"/>
          <w:lang w:val="sr-Latn-RS" w:eastAsia="ar-SA"/>
        </w:rPr>
      </w:pP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 xml:space="preserve">Члан 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8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.</w:t>
      </w:r>
    </w:p>
    <w:p w:rsidR="001E0204" w:rsidRPr="001E0204" w:rsidRDefault="001E0204" w:rsidP="001E0204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Добављач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гарантује квалитет испоручених добара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у складу са важећим стандардима и законским прописима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преузима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све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законске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обавезе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односе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отклањање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последиц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настану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испоруком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добара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неодговарајућег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квалитета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. </w:t>
      </w:r>
    </w:p>
    <w:p w:rsidR="001E0204" w:rsidRPr="001E0204" w:rsidRDefault="001E0204" w:rsidP="001E0204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Arial Unicode MS" w:cs="Times New Roman"/>
          <w:bCs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</w:t>
      </w:r>
      <w:r w:rsidRPr="001E0204">
        <w:rPr>
          <w:rFonts w:eastAsia="Arial Unicode MS" w:cs="Times New Roman"/>
          <w:kern w:val="1"/>
          <w:szCs w:val="24"/>
          <w:lang w:val="sr-Cyrl-CS" w:eastAsia="ar-SA"/>
        </w:rPr>
        <w:t>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робе, у ком случају ће одмах</w:t>
      </w: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 xml:space="preserve"> позвати понуђача да уочене недостатке отклони.</w:t>
      </w:r>
    </w:p>
    <w:p w:rsidR="009E1C88" w:rsidRDefault="009E1C88" w:rsidP="001E0204">
      <w:pPr>
        <w:tabs>
          <w:tab w:val="left" w:pos="-180"/>
        </w:tabs>
        <w:spacing w:after="0" w:line="240" w:lineRule="auto"/>
        <w:ind w:left="-142"/>
        <w:jc w:val="both"/>
        <w:rPr>
          <w:rFonts w:eastAsia="Arial Unicode MS" w:cs="Times New Roman"/>
          <w:bCs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tabs>
          <w:tab w:val="left" w:pos="-180"/>
        </w:tabs>
        <w:spacing w:after="0" w:line="240" w:lineRule="auto"/>
        <w:ind w:left="-142"/>
        <w:jc w:val="both"/>
        <w:rPr>
          <w:rFonts w:eastAsia="Arial Unicode MS" w:cs="Times New Roman"/>
          <w:bCs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>Одзив понуђача по пријави квара на локацији корисника не сме бити дужи од 1 (једног) радног дана.</w:t>
      </w:r>
    </w:p>
    <w:p w:rsidR="009E1C88" w:rsidRDefault="009E1C88" w:rsidP="001E0204">
      <w:pPr>
        <w:tabs>
          <w:tab w:val="left" w:pos="-180"/>
        </w:tabs>
        <w:spacing w:after="0" w:line="240" w:lineRule="auto"/>
        <w:ind w:left="-142"/>
        <w:jc w:val="both"/>
        <w:rPr>
          <w:rFonts w:eastAsia="Arial Unicode MS" w:cs="Times New Roman"/>
          <w:bCs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tabs>
          <w:tab w:val="left" w:pos="-180"/>
        </w:tabs>
        <w:spacing w:after="0" w:line="240" w:lineRule="auto"/>
        <w:ind w:left="-142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lastRenderedPageBreak/>
        <w:t xml:space="preserve">Уколико се уочени квар не може отклонити, добављач је дужан да рекламирану робу замени исправном 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најкасније у року од </w:t>
      </w:r>
      <w:r w:rsidRPr="001E0204">
        <w:rPr>
          <w:rFonts w:eastAsia="Arial Unicode MS" w:cs="Times New Roman"/>
          <w:kern w:val="1"/>
          <w:szCs w:val="24"/>
          <w:lang w:val="sr-Cyrl-RS" w:eastAsia="ar-SA"/>
        </w:rPr>
        <w:t>7 (седам) радних</w:t>
      </w:r>
      <w:r w:rsidRPr="001E0204">
        <w:rPr>
          <w:rFonts w:eastAsia="Arial Unicode MS" w:cs="Times New Roman"/>
          <w:kern w:val="1"/>
          <w:szCs w:val="24"/>
          <w:lang w:val="sl-SI" w:eastAsia="ar-SA"/>
        </w:rPr>
        <w:t xml:space="preserve"> дана по пријему рекламације</w:t>
      </w:r>
      <w:r w:rsidRPr="001E0204">
        <w:rPr>
          <w:rFonts w:eastAsia="Arial Unicode MS" w:cs="Times New Roman"/>
          <w:kern w:val="1"/>
          <w:szCs w:val="24"/>
          <w:lang w:val="sr-Cyrl-RS" w:eastAsia="ar-SA"/>
        </w:rPr>
        <w:t>.</w:t>
      </w:r>
    </w:p>
    <w:p w:rsidR="001E0204" w:rsidRDefault="001E0204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17390" w:rsidRPr="001E0204" w:rsidRDefault="00817390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ВИША СИЛА</w:t>
      </w: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Члан 9.</w:t>
      </w: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9E1C88" w:rsidRDefault="009E1C88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9E1C88" w:rsidRDefault="009E1C88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085A4E" w:rsidRPr="00A1063C" w:rsidRDefault="00085A4E" w:rsidP="00085A4E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1063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085A4E" w:rsidRDefault="00085A4E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l-SI" w:eastAsia="ar-SA"/>
        </w:rPr>
        <w:t xml:space="preserve">Члан </w:t>
      </w:r>
      <w:r w:rsidR="009E1C88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10</w:t>
      </w:r>
      <w:r w:rsidRPr="001E0204">
        <w:rPr>
          <w:rFonts w:eastAsia="Arial Unicode MS" w:cs="Times New Roman"/>
          <w:b/>
          <w:color w:val="000000"/>
          <w:kern w:val="1"/>
          <w:szCs w:val="24"/>
          <w:lang w:eastAsia="ar-SA"/>
        </w:rPr>
        <w:t>.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Наручиоцу оригиналну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регистров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ну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бланко соло меницу и менично писмо-овлашћење у висини од 10% од </w:t>
      </w:r>
      <w:r w:rsidRPr="001E0204"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  <w:t>укупне вредности оквирног споразума без ПДВ-а.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  <w:r w:rsidRPr="001E0204"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Latn-CS"/>
        </w:rPr>
      </w:pPr>
      <w:r w:rsidRPr="001E0204"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</w:pPr>
      <w:r w:rsidRPr="001E0204">
        <w:rPr>
          <w:rFonts w:eastAsia="Arial Unicode MS" w:cs="Times New Roman"/>
          <w:color w:val="000000"/>
          <w:kern w:val="1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1E0204" w:rsidRPr="001E0204" w:rsidRDefault="001E0204" w:rsidP="001E0204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hd w:val="clear" w:color="auto" w:fill="FFFFFF"/>
          <w:lang w:val="sr-Cyrl-CS" w:eastAsia="sr-Cyrl-CS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shd w:val="clear" w:color="auto" w:fill="FFFFFF"/>
          <w:lang w:val="sr-Cyrl-CS" w:eastAsia="sr-Cyrl-CS"/>
        </w:rPr>
      </w:pPr>
      <w:r w:rsidRPr="00D51AA8">
        <w:rPr>
          <w:rFonts w:eastAsia="Arial Unicode MS" w:cs="Times New Roman"/>
          <w:b/>
          <w:color w:val="000000"/>
          <w:kern w:val="1"/>
          <w:szCs w:val="24"/>
          <w:shd w:val="clear" w:color="auto" w:fill="FFFFFF"/>
          <w:lang w:val="sr-Cyrl-CS" w:eastAsia="sr-Cyrl-CS"/>
        </w:rPr>
        <w:t>ГАРАНТНИ ПЕРИОД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shd w:val="clear" w:color="auto" w:fill="FFFFFF"/>
          <w:lang w:val="sr-Cyrl-CS" w:eastAsia="sr-Cyrl-CS"/>
        </w:rPr>
      </w:pPr>
      <w:r w:rsidRPr="001E0204">
        <w:rPr>
          <w:rFonts w:eastAsia="Times New Roman" w:cs="Times New Roman"/>
          <w:b/>
          <w:szCs w:val="24"/>
          <w:lang w:val="sr-Cyrl-RS"/>
        </w:rPr>
        <w:t>Члан 1</w:t>
      </w:r>
      <w:r w:rsidR="00FD57A0">
        <w:rPr>
          <w:rFonts w:eastAsia="Times New Roman" w:cs="Times New Roman"/>
          <w:b/>
          <w:szCs w:val="24"/>
          <w:lang w:val="sr-Cyrl-RS"/>
        </w:rPr>
        <w:t>1</w:t>
      </w:r>
      <w:r w:rsidRPr="001E0204">
        <w:rPr>
          <w:rFonts w:eastAsia="Times New Roman" w:cs="Times New Roman"/>
          <w:b/>
          <w:szCs w:val="24"/>
          <w:lang w:val="sr-Cyrl-RS"/>
        </w:rPr>
        <w:t>.</w:t>
      </w:r>
    </w:p>
    <w:p w:rsidR="001E0204" w:rsidRPr="001E0204" w:rsidRDefault="001E0204" w:rsidP="001E0204">
      <w:pPr>
        <w:widowControl w:val="0"/>
        <w:suppressAutoHyphens/>
        <w:autoSpaceDE w:val="0"/>
        <w:autoSpaceDN w:val="0"/>
        <w:adjustRightInd w:val="0"/>
        <w:spacing w:after="0"/>
        <w:ind w:left="-180"/>
        <w:jc w:val="both"/>
        <w:rPr>
          <w:rFonts w:eastAsia="Arial Unicode MS" w:cs="Times New Roman"/>
          <w:bCs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  <w:t>Добављач</w:t>
      </w:r>
      <w:r w:rsidRPr="001E0204">
        <w:rPr>
          <w:rFonts w:eastAsia="Arial Unicode MS" w:cs="Times New Roman"/>
          <w:b/>
          <w:bCs/>
          <w:color w:val="000000"/>
          <w:kern w:val="1"/>
          <w:szCs w:val="24"/>
          <w:lang w:val="sr-Latn-C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се обавезује да обезбеди сервисирање предмета овог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 у 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Latn-CS" w:eastAsia="ar-SA"/>
        </w:rPr>
        <w:t>гарантном року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Cyrl-CS" w:eastAsia="ar-SA"/>
        </w:rPr>
        <w:t>.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Latn-CS" w:eastAsia="ar-SA"/>
        </w:rPr>
        <w:t xml:space="preserve"> 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Cyrl-CS" w:eastAsia="ar-SA"/>
        </w:rPr>
        <w:t xml:space="preserve"> </w:t>
      </w:r>
    </w:p>
    <w:p w:rsidR="0004045D" w:rsidRPr="00F072F4" w:rsidRDefault="0004045D" w:rsidP="0004045D">
      <w:pPr>
        <w:widowControl w:val="0"/>
        <w:suppressAutoHyphens/>
        <w:autoSpaceDE w:val="0"/>
        <w:autoSpaceDN w:val="0"/>
        <w:adjustRightInd w:val="0"/>
        <w:spacing w:after="0"/>
        <w:ind w:left="-180"/>
        <w:jc w:val="both"/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</w:pPr>
      <w:r w:rsidRPr="00F072F4">
        <w:rPr>
          <w:rFonts w:eastAsia="Arial Unicode MS" w:cs="Times New Roman"/>
          <w:bCs/>
          <w:color w:val="000000"/>
          <w:kern w:val="2"/>
          <w:szCs w:val="24"/>
          <w:lang w:val="sr-Cyrl-CS" w:eastAsia="ar-SA"/>
        </w:rPr>
        <w:t xml:space="preserve">Гарантни рок за испоручена добра под ред. бр. </w:t>
      </w:r>
      <w:r w:rsidR="00F072F4" w:rsidRPr="00F072F4">
        <w:rPr>
          <w:rFonts w:eastAsia="Arial Unicode MS" w:cs="Times New Roman"/>
          <w:bCs/>
          <w:kern w:val="2"/>
          <w:szCs w:val="24"/>
          <w:lang w:val="sr-Latn-RS" w:eastAsia="ar-SA"/>
        </w:rPr>
        <w:t>3</w:t>
      </w:r>
      <w:r w:rsidR="007D10CD">
        <w:rPr>
          <w:rFonts w:eastAsia="Arial Unicode MS" w:cs="Times New Roman"/>
          <w:bCs/>
          <w:kern w:val="2"/>
          <w:szCs w:val="24"/>
          <w:lang w:val="sr-Cyrl-RS" w:eastAsia="ar-SA"/>
        </w:rPr>
        <w:t>-</w:t>
      </w:r>
      <w:r w:rsidR="00F072F4" w:rsidRPr="00F072F4">
        <w:rPr>
          <w:rFonts w:eastAsia="Arial Unicode MS" w:cs="Times New Roman"/>
          <w:bCs/>
          <w:kern w:val="2"/>
          <w:szCs w:val="24"/>
          <w:lang w:val="sr-Latn-RS" w:eastAsia="ar-SA"/>
        </w:rPr>
        <w:t>9</w:t>
      </w:r>
      <w:r w:rsidRPr="00F072F4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, 20, </w:t>
      </w:r>
      <w:r w:rsidR="00F072F4" w:rsidRPr="00F072F4">
        <w:rPr>
          <w:rFonts w:eastAsia="Arial Unicode MS" w:cs="Times New Roman"/>
          <w:bCs/>
          <w:kern w:val="2"/>
          <w:szCs w:val="24"/>
          <w:lang w:val="sr-Latn-RS" w:eastAsia="ar-SA"/>
        </w:rPr>
        <w:t>36,37</w:t>
      </w:r>
      <w:r w:rsidR="004D350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 и</w:t>
      </w:r>
      <w:r w:rsidR="00F072F4" w:rsidRPr="00F072F4">
        <w:rPr>
          <w:rFonts w:eastAsia="Arial Unicode MS" w:cs="Times New Roman"/>
          <w:bCs/>
          <w:kern w:val="2"/>
          <w:szCs w:val="24"/>
          <w:lang w:val="sr-Latn-RS" w:eastAsia="ar-SA"/>
        </w:rPr>
        <w:t xml:space="preserve"> 46-</w:t>
      </w:r>
      <w:r w:rsidR="004D3502">
        <w:rPr>
          <w:rFonts w:eastAsia="Arial Unicode MS" w:cs="Times New Roman"/>
          <w:bCs/>
          <w:kern w:val="2"/>
          <w:szCs w:val="24"/>
          <w:lang w:val="sr-Cyrl-RS" w:eastAsia="ar-SA"/>
        </w:rPr>
        <w:t>51</w:t>
      </w:r>
      <w:r w:rsidR="00F072F4" w:rsidRPr="00F072F4">
        <w:rPr>
          <w:rFonts w:eastAsia="Arial Unicode MS" w:cs="Times New Roman"/>
          <w:bCs/>
          <w:kern w:val="2"/>
          <w:szCs w:val="24"/>
          <w:lang w:val="sr-Latn-RS" w:eastAsia="ar-SA"/>
        </w:rPr>
        <w:t xml:space="preserve"> </w:t>
      </w:r>
      <w:r w:rsidRPr="00F072F4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 xml:space="preserve">траје </w:t>
      </w:r>
      <w:r w:rsidRPr="00F072F4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lastRenderedPageBreak/>
        <w:t>.................... године (</w:t>
      </w:r>
      <w:r w:rsidRPr="00F072F4">
        <w:rPr>
          <w:rFonts w:eastAsia="Arial Unicode MS" w:cs="Times New Roman"/>
          <w:bCs/>
          <w:i/>
          <w:color w:val="000000"/>
          <w:kern w:val="2"/>
          <w:szCs w:val="24"/>
          <w:lang w:val="sr-Cyrl-RS" w:eastAsia="ar-SA"/>
        </w:rPr>
        <w:t xml:space="preserve">минимум 2 године) </w:t>
      </w:r>
      <w:r w:rsidRPr="00F072F4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>од дана примопредаје добара.</w:t>
      </w:r>
    </w:p>
    <w:p w:rsidR="0004045D" w:rsidRPr="00DE0522" w:rsidRDefault="0004045D" w:rsidP="0004045D">
      <w:pPr>
        <w:widowControl w:val="0"/>
        <w:suppressAutoHyphens/>
        <w:autoSpaceDE w:val="0"/>
        <w:autoSpaceDN w:val="0"/>
        <w:adjustRightInd w:val="0"/>
        <w:spacing w:after="0"/>
        <w:ind w:left="-180"/>
        <w:jc w:val="both"/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</w:pPr>
      <w:r w:rsidRPr="00DE0522">
        <w:rPr>
          <w:rFonts w:eastAsia="Arial Unicode MS" w:cs="Times New Roman"/>
          <w:bCs/>
          <w:color w:val="000000"/>
          <w:kern w:val="2"/>
          <w:szCs w:val="24"/>
          <w:lang w:val="sr-Cyrl-CS" w:eastAsia="ar-SA"/>
        </w:rPr>
        <w:t>Гарантни рок за испоручена добра под ред. бр.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Latn-RS" w:eastAsia="ar-SA"/>
        </w:rPr>
        <w:t xml:space="preserve"> </w:t>
      </w:r>
      <w:r w:rsidR="00DE0522"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>10</w:t>
      </w:r>
      <w:r w:rsidR="007D10CD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 и </w:t>
      </w:r>
      <w:r w:rsidR="00DE0522"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16-19 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>траје .................... године (</w:t>
      </w:r>
      <w:r w:rsidRPr="00DE0522">
        <w:rPr>
          <w:rFonts w:eastAsia="Arial Unicode MS" w:cs="Times New Roman"/>
          <w:bCs/>
          <w:i/>
          <w:color w:val="000000"/>
          <w:kern w:val="2"/>
          <w:szCs w:val="24"/>
          <w:lang w:val="sr-Cyrl-RS" w:eastAsia="ar-SA"/>
        </w:rPr>
        <w:t xml:space="preserve">минимум 3 године) 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>од дана примопредаје добара.</w:t>
      </w:r>
    </w:p>
    <w:p w:rsidR="0004045D" w:rsidRPr="00DE0522" w:rsidRDefault="0004045D" w:rsidP="0004045D">
      <w:pPr>
        <w:widowControl w:val="0"/>
        <w:suppressAutoHyphens/>
        <w:autoSpaceDE w:val="0"/>
        <w:autoSpaceDN w:val="0"/>
        <w:adjustRightInd w:val="0"/>
        <w:spacing w:after="0"/>
        <w:ind w:left="-180"/>
        <w:jc w:val="both"/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</w:pPr>
      <w:r w:rsidRPr="00DE0522">
        <w:rPr>
          <w:rFonts w:eastAsia="Arial Unicode MS" w:cs="Times New Roman"/>
          <w:bCs/>
          <w:color w:val="000000"/>
          <w:kern w:val="2"/>
          <w:szCs w:val="24"/>
          <w:lang w:val="sr-Cyrl-CS" w:eastAsia="ar-SA"/>
        </w:rPr>
        <w:t>Гарантни рок за испоручена добра под ред. бр.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Latn-RS" w:eastAsia="ar-SA"/>
        </w:rPr>
        <w:t xml:space="preserve"> </w:t>
      </w:r>
      <w:r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>23</w:t>
      </w:r>
      <w:r w:rsidR="00DE0522"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>, 29,</w:t>
      </w:r>
      <w:r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 </w:t>
      </w:r>
      <w:r w:rsidR="00DE0522"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32-35 </w:t>
      </w:r>
      <w:r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и </w:t>
      </w:r>
      <w:r w:rsidR="00DE0522"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>38-42</w:t>
      </w:r>
      <w:r w:rsidRPr="00DE0522">
        <w:rPr>
          <w:rFonts w:eastAsia="Arial Unicode MS" w:cs="Times New Roman"/>
          <w:bCs/>
          <w:kern w:val="2"/>
          <w:szCs w:val="24"/>
          <w:lang w:val="sr-Cyrl-RS" w:eastAsia="ar-SA"/>
        </w:rPr>
        <w:t xml:space="preserve"> 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>траје .................... године (</w:t>
      </w:r>
      <w:r w:rsidRPr="00DE0522">
        <w:rPr>
          <w:rFonts w:eastAsia="Arial Unicode MS" w:cs="Times New Roman"/>
          <w:bCs/>
          <w:i/>
          <w:color w:val="000000"/>
          <w:kern w:val="2"/>
          <w:szCs w:val="24"/>
          <w:lang w:val="sr-Cyrl-RS" w:eastAsia="ar-SA"/>
        </w:rPr>
        <w:t xml:space="preserve">минимум 5 година) </w:t>
      </w:r>
      <w:r w:rsidRPr="00DE0522">
        <w:rPr>
          <w:rFonts w:eastAsia="Arial Unicode MS" w:cs="Times New Roman"/>
          <w:bCs/>
          <w:color w:val="000000"/>
          <w:kern w:val="2"/>
          <w:szCs w:val="24"/>
          <w:lang w:val="sr-Cyrl-RS" w:eastAsia="ar-SA"/>
        </w:rPr>
        <w:t>од дана примопредаје добара.</w:t>
      </w:r>
    </w:p>
    <w:p w:rsidR="001E0204" w:rsidRPr="001E0204" w:rsidRDefault="001E0204" w:rsidP="0004045D">
      <w:pPr>
        <w:widowControl w:val="0"/>
        <w:suppressAutoHyphens/>
        <w:autoSpaceDE w:val="0"/>
        <w:autoSpaceDN w:val="0"/>
        <w:adjustRightInd w:val="0"/>
        <w:spacing w:after="0"/>
        <w:ind w:left="-180"/>
        <w:jc w:val="both"/>
        <w:rPr>
          <w:rFonts w:eastAsia="Arial Unicode MS" w:cs="Times New Roman"/>
          <w:bCs/>
          <w:color w:val="000000"/>
          <w:kern w:val="1"/>
          <w:sz w:val="22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Овај рок </w:t>
      </w:r>
      <w:r w:rsidRPr="001E0204">
        <w:rPr>
          <w:rFonts w:eastAsia="Times New Roman" w:cs="Times New Roman"/>
          <w:szCs w:val="24"/>
          <w:lang w:val="sr-Cyrl-RS"/>
        </w:rPr>
        <w:t xml:space="preserve">подразумева гаранцију за исправност и не може бити краћи од рока који даје произвођач у декларацији, а тече од дана потписивања записника о </w:t>
      </w:r>
      <w:r w:rsidRPr="001E0204">
        <w:rPr>
          <w:rFonts w:eastAsia="Times New Roman" w:cs="Times New Roman"/>
          <w:szCs w:val="24"/>
          <w:lang w:val="sr-Cyrl-CS"/>
        </w:rPr>
        <w:t>примопредаји добара</w:t>
      </w:r>
      <w:r w:rsidRPr="001E0204">
        <w:rPr>
          <w:rFonts w:eastAsia="Times New Roman" w:cs="Times New Roman"/>
          <w:szCs w:val="24"/>
          <w:lang w:val="sr-Cyrl-RS"/>
        </w:rPr>
        <w:t>.</w:t>
      </w:r>
    </w:p>
    <w:p w:rsidR="001E0204" w:rsidRPr="001E0204" w:rsidRDefault="001E0204" w:rsidP="001E0204">
      <w:pPr>
        <w:tabs>
          <w:tab w:val="left" w:pos="720"/>
          <w:tab w:val="left" w:pos="1080"/>
        </w:tabs>
        <w:spacing w:after="0" w:line="240" w:lineRule="auto"/>
        <w:ind w:left="-180"/>
        <w:jc w:val="both"/>
        <w:rPr>
          <w:rFonts w:eastAsia="Times New Roman" w:cs="Times New Roman"/>
          <w:szCs w:val="24"/>
          <w:lang w:val="sr-Cyrl-RS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Током гарантног периода, 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  <w:t>Добављач</w:t>
      </w:r>
      <w:r w:rsidRPr="001E0204">
        <w:rPr>
          <w:rFonts w:eastAsia="Arial Unicode MS" w:cs="Times New Roman"/>
          <w:b/>
          <w:bCs/>
          <w:color w:val="000000"/>
          <w:kern w:val="1"/>
          <w:szCs w:val="24"/>
          <w:lang w:val="sr-Latn-C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се обавезује да изврши сервисирање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добара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 под условом да су ист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 коришћен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 и одржаван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 под нормалним условима и у складу с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а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упутством датим од произво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ђ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ача</w:t>
      </w:r>
      <w:r w:rsidRPr="001E0204">
        <w:rPr>
          <w:rFonts w:eastAsia="Times New Roman" w:cs="Times New Roman"/>
          <w:szCs w:val="24"/>
          <w:lang w:val="sr-Cyrl-RS"/>
        </w:rPr>
        <w:t xml:space="preserve"> и да увек када је то могуће обезбеди заменски уређај док траје поступак </w:t>
      </w:r>
      <w:r w:rsidRPr="001E0204">
        <w:rPr>
          <w:rFonts w:eastAsia="Times New Roman" w:cs="Times New Roman"/>
          <w:szCs w:val="24"/>
          <w:lang w:val="sr-Cyrl-CS"/>
        </w:rPr>
        <w:t>сервисирања</w:t>
      </w:r>
      <w:r w:rsidRPr="001E0204">
        <w:rPr>
          <w:rFonts w:eastAsia="Times New Roman" w:cs="Times New Roman"/>
          <w:szCs w:val="24"/>
          <w:lang w:val="sr-Cyrl-RS"/>
        </w:rPr>
        <w:t>.</w:t>
      </w:r>
    </w:p>
    <w:p w:rsidR="001E0204" w:rsidRPr="001E0204" w:rsidRDefault="001E0204" w:rsidP="001E0204">
      <w:pPr>
        <w:suppressAutoHyphens/>
        <w:spacing w:after="0" w:line="100" w:lineRule="atLeast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Наручилац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је дужан да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писаним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путем обавести </w:t>
      </w:r>
      <w:r w:rsidRPr="001E0204">
        <w:rPr>
          <w:rFonts w:eastAsia="Arial Unicode MS" w:cs="Times New Roman"/>
          <w:bCs/>
          <w:color w:val="000000"/>
          <w:kern w:val="1"/>
          <w:szCs w:val="24"/>
          <w:lang w:val="sr-Cyrl-RS" w:eastAsia="ar-SA"/>
        </w:rPr>
        <w:t>Добављача</w:t>
      </w:r>
      <w:r w:rsidRPr="001E0204">
        <w:rPr>
          <w:rFonts w:eastAsia="Arial Unicode MS" w:cs="Times New Roman"/>
          <w:b/>
          <w:bCs/>
          <w:color w:val="000000"/>
          <w:kern w:val="1"/>
          <w:szCs w:val="24"/>
          <w:lang w:val="sr-Latn-C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о потреби сервисирања, уз наво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ђ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ење серијског броја и датума доставе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добара</w:t>
      </w:r>
      <w:r w:rsidRPr="001E0204">
        <w:rPr>
          <w:rFonts w:eastAsia="Arial Unicode MS" w:cs="Times New Roman"/>
          <w:color w:val="000000"/>
          <w:kern w:val="1"/>
          <w:szCs w:val="24"/>
          <w:lang w:val="sr-Latn-CS" w:eastAsia="ar-SA"/>
        </w:rPr>
        <w:t>, а пре истека гарантног рока.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Pr="001E0204">
        <w:rPr>
          <w:rFonts w:eastAsia="Arial Unicode MS" w:cs="Times New Roman"/>
          <w:bCs/>
          <w:kern w:val="1"/>
          <w:szCs w:val="24"/>
          <w:lang w:val="sr-Cyrl-RS" w:eastAsia="ar-SA"/>
        </w:rPr>
        <w:t>О</w:t>
      </w: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 xml:space="preserve">дзив </w:t>
      </w:r>
      <w:r w:rsidRPr="001E0204">
        <w:rPr>
          <w:rFonts w:eastAsia="Arial Unicode MS" w:cs="Times New Roman"/>
          <w:bCs/>
          <w:kern w:val="1"/>
          <w:szCs w:val="24"/>
          <w:lang w:val="sr-Cyrl-RS" w:eastAsia="ar-SA"/>
        </w:rPr>
        <w:t>Добављача</w:t>
      </w:r>
      <w:r w:rsidRPr="001E0204">
        <w:rPr>
          <w:rFonts w:eastAsia="Arial Unicode MS" w:cs="Times New Roman"/>
          <w:b/>
          <w:bCs/>
          <w:kern w:val="1"/>
          <w:szCs w:val="24"/>
          <w:lang w:val="sr-Latn-CS" w:eastAsia="ar-SA"/>
        </w:rPr>
        <w:t xml:space="preserve"> </w:t>
      </w: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 xml:space="preserve">по пријави квара на локацији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Наручиоца </w:t>
      </w: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 xml:space="preserve">не сме бити дужи од 1 (једног) радног дана од позива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Наручиоца</w:t>
      </w:r>
      <w:r w:rsidRPr="001E0204">
        <w:rPr>
          <w:rFonts w:eastAsia="Arial Unicode MS" w:cs="Times New Roman"/>
          <w:bCs/>
          <w:kern w:val="1"/>
          <w:szCs w:val="24"/>
          <w:lang w:val="sr-Cyrl-CS" w:eastAsia="ar-SA"/>
        </w:rPr>
        <w:t>.</w:t>
      </w:r>
    </w:p>
    <w:p w:rsidR="00FD57A0" w:rsidRPr="00A1063C" w:rsidRDefault="00FD57A0" w:rsidP="00FD57A0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eastAsia="zh-CN"/>
        </w:rPr>
      </w:pPr>
    </w:p>
    <w:p w:rsidR="00EB634C" w:rsidRDefault="00EB634C" w:rsidP="00FD57A0">
      <w:pPr>
        <w:spacing w:after="0" w:line="240" w:lineRule="auto"/>
        <w:ind w:left="-142"/>
        <w:jc w:val="both"/>
        <w:rPr>
          <w:rFonts w:cs="Times New Roman"/>
          <w:b/>
          <w:szCs w:val="24"/>
          <w:shd w:val="clear" w:color="auto" w:fill="FFFFFF"/>
          <w:lang w:val="sr-Cyrl-RS" w:eastAsia="sr-Cyrl-CS"/>
        </w:rPr>
      </w:pPr>
    </w:p>
    <w:p w:rsidR="00EB634C" w:rsidRDefault="00EB634C" w:rsidP="00FD57A0">
      <w:pPr>
        <w:spacing w:after="0" w:line="240" w:lineRule="auto"/>
        <w:ind w:left="-142"/>
        <w:jc w:val="both"/>
        <w:rPr>
          <w:rFonts w:cs="Times New Roman"/>
          <w:b/>
          <w:szCs w:val="24"/>
          <w:shd w:val="clear" w:color="auto" w:fill="FFFFFF"/>
          <w:lang w:val="sr-Cyrl-RS" w:eastAsia="sr-Cyrl-CS"/>
        </w:rPr>
      </w:pPr>
    </w:p>
    <w:p w:rsidR="00EB634C" w:rsidRDefault="00EB634C" w:rsidP="00FD57A0">
      <w:pPr>
        <w:spacing w:after="0" w:line="240" w:lineRule="auto"/>
        <w:ind w:left="-142"/>
        <w:jc w:val="both"/>
        <w:rPr>
          <w:rFonts w:cs="Times New Roman"/>
          <w:b/>
          <w:szCs w:val="24"/>
          <w:shd w:val="clear" w:color="auto" w:fill="FFFFFF"/>
          <w:lang w:val="sr-Cyrl-RS" w:eastAsia="sr-Cyrl-CS"/>
        </w:rPr>
      </w:pPr>
    </w:p>
    <w:p w:rsidR="00FD57A0" w:rsidRPr="005E1B1E" w:rsidRDefault="00FD57A0" w:rsidP="00FD57A0">
      <w:pPr>
        <w:spacing w:after="0" w:line="240" w:lineRule="auto"/>
        <w:ind w:left="-142"/>
        <w:jc w:val="both"/>
        <w:rPr>
          <w:rFonts w:cs="Times New Roman"/>
          <w:b/>
          <w:szCs w:val="24"/>
          <w:shd w:val="clear" w:color="auto" w:fill="FFFFFF"/>
          <w:lang w:val="sr-Cyrl-RS" w:eastAsia="sr-Cyrl-CS"/>
        </w:rPr>
      </w:pPr>
      <w:r w:rsidRPr="005E1B1E">
        <w:rPr>
          <w:rFonts w:cs="Times New Roman"/>
          <w:b/>
          <w:szCs w:val="24"/>
          <w:shd w:val="clear" w:color="auto" w:fill="FFFFFF"/>
          <w:lang w:val="sr-Cyrl-RS" w:eastAsia="sr-Cyrl-CS"/>
        </w:rPr>
        <w:t xml:space="preserve">ИЗМЕНЕ И ДОПУНЕ </w:t>
      </w:r>
      <w:r>
        <w:rPr>
          <w:rFonts w:cs="Times New Roman"/>
          <w:b/>
          <w:szCs w:val="24"/>
          <w:shd w:val="clear" w:color="auto" w:fill="FFFFFF"/>
          <w:lang w:val="sr-Cyrl-RS" w:eastAsia="sr-Cyrl-CS"/>
        </w:rPr>
        <w:t>ОКВИРНОГ СПОРАЗУМА</w:t>
      </w:r>
      <w:r w:rsidRPr="005E1B1E">
        <w:rPr>
          <w:rFonts w:cs="Times New Roman"/>
          <w:b/>
          <w:szCs w:val="24"/>
          <w:shd w:val="clear" w:color="auto" w:fill="FFFFFF"/>
          <w:lang w:val="sr-Cyrl-RS" w:eastAsia="sr-Cyrl-CS"/>
        </w:rPr>
        <w:t xml:space="preserve"> </w:t>
      </w:r>
    </w:p>
    <w:p w:rsidR="00FD57A0" w:rsidRDefault="00FD57A0" w:rsidP="00FD57A0">
      <w:pPr>
        <w:spacing w:after="0" w:line="240" w:lineRule="auto"/>
        <w:ind w:left="-142"/>
        <w:jc w:val="center"/>
        <w:rPr>
          <w:rFonts w:cs="Times New Roman"/>
          <w:b/>
          <w:szCs w:val="24"/>
          <w:shd w:val="clear" w:color="auto" w:fill="FFFFFF"/>
          <w:lang w:val="sr-Cyrl-RS" w:eastAsia="sr-Cyrl-CS"/>
        </w:rPr>
      </w:pPr>
    </w:p>
    <w:p w:rsidR="00FD57A0" w:rsidRPr="005E1B1E" w:rsidRDefault="00FD57A0" w:rsidP="00FD57A0">
      <w:pPr>
        <w:spacing w:after="0" w:line="240" w:lineRule="auto"/>
        <w:ind w:left="-142"/>
        <w:jc w:val="center"/>
        <w:rPr>
          <w:rFonts w:cs="Times New Roman"/>
          <w:b/>
          <w:szCs w:val="24"/>
          <w:shd w:val="clear" w:color="auto" w:fill="FFFFFF"/>
          <w:lang w:val="sr-Cyrl-RS" w:eastAsia="sr-Cyrl-CS"/>
        </w:rPr>
      </w:pPr>
      <w:r w:rsidRPr="005E1B1E">
        <w:rPr>
          <w:rFonts w:cs="Times New Roman"/>
          <w:b/>
          <w:szCs w:val="24"/>
          <w:shd w:val="clear" w:color="auto" w:fill="FFFFFF"/>
          <w:lang w:val="sr-Cyrl-RS" w:eastAsia="sr-Cyrl-CS"/>
        </w:rPr>
        <w:t>Члан 1</w:t>
      </w:r>
      <w:r>
        <w:rPr>
          <w:rFonts w:cs="Times New Roman"/>
          <w:b/>
          <w:szCs w:val="24"/>
          <w:shd w:val="clear" w:color="auto" w:fill="FFFFFF"/>
          <w:lang w:val="sr-Cyrl-RS" w:eastAsia="sr-Cyrl-CS"/>
        </w:rPr>
        <w:t>2</w:t>
      </w:r>
      <w:r w:rsidRPr="005E1B1E">
        <w:rPr>
          <w:rFonts w:cs="Times New Roman"/>
          <w:b/>
          <w:szCs w:val="24"/>
          <w:shd w:val="clear" w:color="auto" w:fill="FFFFFF"/>
          <w:lang w:val="sr-Cyrl-RS" w:eastAsia="sr-Cyrl-CS"/>
        </w:rPr>
        <w:t>.</w:t>
      </w:r>
    </w:p>
    <w:p w:rsidR="00FD57A0" w:rsidRDefault="00FD57A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  <w:r>
        <w:rPr>
          <w:rFonts w:cs="Times New Roman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уколико би таква промена истовремено проузроковала значајне потешкоће или знатно повећање трошкова за Наручиоца. </w:t>
      </w:r>
    </w:p>
    <w:p w:rsidR="00C776F0" w:rsidRDefault="00C776F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</w:p>
    <w:p w:rsidR="00FD57A0" w:rsidRPr="00F1761C" w:rsidRDefault="00FD57A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  <w:r>
        <w:rPr>
          <w:rFonts w:cs="Times New Roman"/>
          <w:szCs w:val="24"/>
          <w:shd w:val="clear" w:color="auto" w:fill="FFFFFF"/>
          <w:lang w:val="sr-Cyrl-RS" w:eastAsia="sr-Cyrl-CS"/>
        </w:rPr>
        <w:t xml:space="preserve">Измене овог оквирног споразума су могуће уколико је потреба за изменом настала због околности које Наручилац није могао да предвиди и уколико се таквом изменом  не мења природа оквирног споразума. </w:t>
      </w:r>
    </w:p>
    <w:p w:rsidR="00C776F0" w:rsidRDefault="00C776F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</w:p>
    <w:p w:rsidR="00FD57A0" w:rsidRDefault="00FD57A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  <w:r>
        <w:rPr>
          <w:rFonts w:cs="Times New Roman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оквирног споразума не може да буде веће од 50% вредности без ПДВ из </w:t>
      </w:r>
      <w:r w:rsidRPr="00C776F0">
        <w:rPr>
          <w:rFonts w:cs="Times New Roman"/>
          <w:szCs w:val="24"/>
          <w:shd w:val="clear" w:color="auto" w:fill="FFFFFF"/>
          <w:lang w:val="sr-Cyrl-RS" w:eastAsia="sr-Cyrl-CS"/>
        </w:rPr>
        <w:t xml:space="preserve">чл. 4. овог 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оквирног споразума.</w:t>
      </w:r>
    </w:p>
    <w:p w:rsidR="00C776F0" w:rsidRDefault="00C776F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</w:p>
    <w:p w:rsidR="00FD57A0" w:rsidRDefault="00FD57A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  <w:r>
        <w:rPr>
          <w:rFonts w:cs="Times New Roman"/>
          <w:szCs w:val="24"/>
          <w:shd w:val="clear" w:color="auto" w:fill="FFFFFF"/>
          <w:lang w:val="sr-Cyrl-RS" w:eastAsia="sr-Cyrl-CS"/>
        </w:rPr>
        <w:t>Иземене овог оквирног споразума су могуће ради повећања обима набавке под условом да вредност измене буде мања од 10% вредности без ПДВ из чл. 4. овог оквирног споразума при чему то увећање не може бити веће од 15.000.000,00 динара без ПДВ</w:t>
      </w:r>
      <w:r w:rsidR="00066AD8">
        <w:rPr>
          <w:rFonts w:cs="Times New Roman"/>
          <w:szCs w:val="24"/>
          <w:shd w:val="clear" w:color="auto" w:fill="FFFFFF"/>
          <w:lang w:val="sr-Cyrl-RS" w:eastAsia="sr-Cyrl-CS"/>
        </w:rPr>
        <w:t>-а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.</w:t>
      </w:r>
    </w:p>
    <w:p w:rsidR="00C776F0" w:rsidRDefault="00C776F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</w:p>
    <w:p w:rsidR="00FD57A0" w:rsidRDefault="00FD57A0" w:rsidP="00FD57A0">
      <w:pPr>
        <w:spacing w:after="0" w:line="240" w:lineRule="auto"/>
        <w:ind w:left="-142"/>
        <w:jc w:val="both"/>
        <w:rPr>
          <w:rFonts w:cs="Times New Roman"/>
          <w:szCs w:val="24"/>
          <w:shd w:val="clear" w:color="auto" w:fill="FFFFFF"/>
          <w:lang w:val="sr-Cyrl-RS" w:eastAsia="sr-Cyrl-CS"/>
        </w:rPr>
      </w:pPr>
      <w:r w:rsidRPr="00A8572F">
        <w:rPr>
          <w:rFonts w:cs="Times New Roman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оквирног споразума</w:t>
      </w:r>
      <w:r w:rsidRPr="00A8572F">
        <w:rPr>
          <w:rFonts w:cs="Times New Roman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споразумних</w:t>
      </w:r>
      <w:r w:rsidRPr="00A8572F">
        <w:rPr>
          <w:rFonts w:cs="Times New Roman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оквирног споразума</w:t>
      </w:r>
      <w:r w:rsidRPr="00A8572F">
        <w:rPr>
          <w:rFonts w:cs="Times New Roman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>
        <w:rPr>
          <w:rFonts w:cs="Times New Roman"/>
          <w:szCs w:val="24"/>
          <w:shd w:val="clear" w:color="auto" w:fill="FFFFFF"/>
          <w:lang w:val="sr-Cyrl-RS" w:eastAsia="sr-Cyrl-CS"/>
        </w:rPr>
        <w:t>споразумих</w:t>
      </w:r>
      <w:r w:rsidRPr="00A8572F">
        <w:rPr>
          <w:rFonts w:cs="Times New Roman"/>
          <w:szCs w:val="24"/>
          <w:shd w:val="clear" w:color="auto" w:fill="FFFFFF"/>
          <w:lang w:val="sr-Cyrl-RS" w:eastAsia="sr-Cyrl-CS"/>
        </w:rPr>
        <w:t xml:space="preserve"> страна.</w:t>
      </w:r>
    </w:p>
    <w:p w:rsidR="001E0204" w:rsidRDefault="001E0204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17390" w:rsidRDefault="00817390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17390" w:rsidRPr="00FD57A0" w:rsidRDefault="00817390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ОТКАЗ ОКВИРНОГ СПОРАЗУМА</w:t>
      </w: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lastRenderedPageBreak/>
        <w:t>Члан 1</w:t>
      </w:r>
      <w:r w:rsidR="00677A0F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3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Наручилац и Добављач су сагласни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свака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страна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може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откаже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овај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пре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истека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рока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који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закључен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под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условом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то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постоје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оправдани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разлози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. 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Разлоге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дужна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понуди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образложи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страна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која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отказује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. 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отказује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 </w:t>
      </w:r>
      <w:r w:rsidR="009C2E0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писаним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захтевом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образложењем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разлога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.</w:t>
      </w:r>
    </w:p>
    <w:p w:rsidR="001E0204" w:rsidRPr="001E0204" w:rsidRDefault="009C2E0B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Писани</w:t>
      </w:r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захтев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="001E0204"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оквирног споразума</w:t>
      </w:r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доставља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се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страни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препорученом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пошиљком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уз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повратницу</w:t>
      </w:r>
      <w:proofErr w:type="spellEnd"/>
      <w:r w:rsidR="001E0204"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Отказни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рок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је 15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="00A6147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(петнаест)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од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дана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пријема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="009C2E0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писаног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код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стране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којој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отказује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. 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случај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стране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су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дужне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сва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права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обавезе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по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основу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уреде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испуне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до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истека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отказног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рока</w:t>
      </w:r>
      <w:proofErr w:type="spellEnd"/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. </w:t>
      </w:r>
    </w:p>
    <w:p w:rsidR="00EA45BE" w:rsidRDefault="00EA45BE" w:rsidP="00A61470">
      <w:pPr>
        <w:spacing w:after="0" w:line="240" w:lineRule="auto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ПРЕЛАЗНЕ И ЗАВРШНЕ ОДРЕДБЕ</w:t>
      </w:r>
    </w:p>
    <w:p w:rsidR="001E0204" w:rsidRPr="001E0204" w:rsidRDefault="001E0204" w:rsidP="001E0204">
      <w:pPr>
        <w:spacing w:after="0" w:line="240" w:lineRule="auto"/>
        <w:ind w:left="-180"/>
        <w:rPr>
          <w:rFonts w:eastAsia="Arial Unicode MS" w:cs="Times New Roman"/>
          <w:b/>
          <w:color w:val="000000"/>
          <w:kern w:val="1"/>
          <w:szCs w:val="24"/>
          <w:lang w:val="sr-Latn-RS" w:eastAsia="ar-SA"/>
        </w:rPr>
      </w:pP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 xml:space="preserve">Члан 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1</w:t>
      </w:r>
      <w:r w:rsidR="00A61470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4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За све што није регулисано овим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оквирним споразумом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примењиваће се одредбе Закона о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облигационим односима као и други важећи прописи који регулишу ову материју. </w:t>
      </w:r>
    </w:p>
    <w:p w:rsidR="001E0204" w:rsidRPr="001E0204" w:rsidRDefault="001E0204" w:rsidP="001E0204">
      <w:pPr>
        <w:suppressAutoHyphens/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EB634C" w:rsidRDefault="00EB634C" w:rsidP="001E0204">
      <w:pPr>
        <w:suppressAutoHyphens/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jc w:val="center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l-SI" w:eastAsia="ar-SA"/>
        </w:rPr>
        <w:t xml:space="preserve">Члан 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1</w:t>
      </w:r>
      <w:r w:rsidR="00DE589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5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l-SI"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Свака страна у оквирном споразуму је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сагласн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да сва спорна питања у вези овог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оквирног споразума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1E0204">
        <w:rPr>
          <w:rFonts w:eastAsia="Arial Unicode MS" w:cs="Times New Roman"/>
          <w:color w:val="000000"/>
          <w:kern w:val="1"/>
          <w:szCs w:val="24"/>
          <w:lang w:eastAsia="ar-SA"/>
        </w:rPr>
        <w:t>г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суда у Београду.</w:t>
      </w:r>
    </w:p>
    <w:p w:rsidR="001E0204" w:rsidRPr="001E0204" w:rsidRDefault="001E0204" w:rsidP="001E0204">
      <w:pPr>
        <w:suppressAutoHyphens/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240" w:lineRule="auto"/>
        <w:jc w:val="center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Члан 1</w:t>
      </w:r>
      <w:r w:rsidR="00DE589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6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.</w:t>
      </w:r>
    </w:p>
    <w:p w:rsidR="001E0204" w:rsidRP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1E0204" w:rsidRPr="001E0204" w:rsidRDefault="001E0204" w:rsidP="006B3A3F">
      <w:pPr>
        <w:suppressAutoHyphens/>
        <w:spacing w:after="0" w:line="100" w:lineRule="atLeast"/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</w:pPr>
    </w:p>
    <w:p w:rsidR="001E0204" w:rsidRPr="001E0204" w:rsidRDefault="001E0204" w:rsidP="001E0204">
      <w:pPr>
        <w:suppressAutoHyphens/>
        <w:spacing w:after="0" w:line="100" w:lineRule="atLeast"/>
        <w:jc w:val="center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Члан 1</w:t>
      </w:r>
      <w:r w:rsidR="00DE589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7</w:t>
      </w:r>
      <w:r w:rsidRPr="001E0204">
        <w:rPr>
          <w:rFonts w:eastAsia="Arial Unicode MS" w:cs="Times New Roman"/>
          <w:b/>
          <w:color w:val="000000"/>
          <w:kern w:val="1"/>
          <w:szCs w:val="24"/>
          <w:lang w:val="sr-Cyrl-CS" w:eastAsia="ar-SA"/>
        </w:rPr>
        <w:t>.</w:t>
      </w:r>
    </w:p>
    <w:p w:rsidR="001E0204" w:rsidRDefault="001E0204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l-SI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Овај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оквирни споразум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је сачињен у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4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(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четири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>) истоветн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примерка од којих свака страна задржава по 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 (</w:t>
      </w:r>
      <w:r w:rsidRPr="001E020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два</w:t>
      </w:r>
      <w:r w:rsidRPr="001E0204">
        <w:rPr>
          <w:rFonts w:eastAsia="Arial Unicode MS" w:cs="Times New Roman"/>
          <w:color w:val="000000"/>
          <w:kern w:val="1"/>
          <w:szCs w:val="24"/>
          <w:lang w:val="sl-SI" w:eastAsia="ar-SA"/>
        </w:rPr>
        <w:t xml:space="preserve">) примерка. </w:t>
      </w:r>
    </w:p>
    <w:p w:rsidR="00A70001" w:rsidRDefault="00A70001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l-SI" w:eastAsia="ar-SA"/>
        </w:rPr>
      </w:pPr>
    </w:p>
    <w:p w:rsidR="00A70001" w:rsidRPr="001E0204" w:rsidRDefault="00A70001" w:rsidP="001E0204">
      <w:pPr>
        <w:suppressAutoHyphens/>
        <w:spacing w:after="0" w:line="240" w:lineRule="auto"/>
        <w:ind w:left="-180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6B3A3F" w:rsidRPr="001E0204" w:rsidRDefault="001E0204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</w:t>
      </w:r>
    </w:p>
    <w:p w:rsidR="001E0204" w:rsidRDefault="001E0204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ЗА ДОБАВЉАЧА                                                         </w:t>
      </w:r>
      <w:r w:rsidR="006B3A3F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  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ЗА НАРУЧИОЦА </w:t>
      </w:r>
    </w:p>
    <w:p w:rsidR="006B3A3F" w:rsidRPr="001E0204" w:rsidRDefault="006B3A3F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pacing w:after="0" w:line="240" w:lineRule="auto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__________________    </w:t>
      </w:r>
      <w:r w:rsidR="0081739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                           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       др </w:t>
      </w:r>
      <w:r w:rsidR="0081739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Драгица Станковић</w:t>
      </w:r>
      <w:r w:rsidRPr="001E0204">
        <w:rPr>
          <w:rFonts w:eastAsia="Arial Unicode MS" w:cs="Times New Roman"/>
          <w:color w:val="000000"/>
          <w:kern w:val="1"/>
          <w:szCs w:val="24"/>
          <w:lang w:val="sr-Latn-RS" w:eastAsia="ar-SA"/>
        </w:rPr>
        <w:t>, директ</w:t>
      </w:r>
      <w:r w:rsidRPr="001E020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ор</w:t>
      </w:r>
    </w:p>
    <w:p w:rsidR="001E0204" w:rsidRPr="001E0204" w:rsidRDefault="001E0204" w:rsidP="001E0204">
      <w:pPr>
        <w:spacing w:after="0" w:line="240" w:lineRule="auto"/>
        <w:jc w:val="center"/>
        <w:rPr>
          <w:rFonts w:eastAsia="Arial Unicode MS" w:cs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1E0204" w:rsidRPr="001E0204" w:rsidRDefault="001E0204" w:rsidP="001E0204">
      <w:pPr>
        <w:suppressAutoHyphens/>
        <w:spacing w:after="0" w:line="100" w:lineRule="atLeast"/>
        <w:jc w:val="both"/>
        <w:rPr>
          <w:rFonts w:eastAsia="Arial Unicode MS" w:cs="Times New Roman"/>
          <w:b/>
          <w:bCs/>
          <w:i/>
          <w:iCs/>
          <w:color w:val="000000"/>
          <w:kern w:val="1"/>
          <w:sz w:val="22"/>
          <w:lang w:val="sr-Cyrl-RS" w:eastAsia="zh-CN"/>
        </w:rPr>
      </w:pPr>
      <w:proofErr w:type="spellStart"/>
      <w:r w:rsidRPr="001E0204">
        <w:rPr>
          <w:rFonts w:eastAsia="Arial Unicode MS" w:cs="Times New Roman"/>
          <w:b/>
          <w:bCs/>
          <w:i/>
          <w:iCs/>
          <w:color w:val="000000"/>
          <w:kern w:val="1"/>
          <w:sz w:val="22"/>
          <w:u w:val="single"/>
          <w:lang w:eastAsia="zh-CN"/>
        </w:rPr>
        <w:t>Напомена</w:t>
      </w:r>
      <w:proofErr w:type="spellEnd"/>
      <w:r w:rsidRPr="001E0204">
        <w:rPr>
          <w:rFonts w:eastAsia="Arial Unicode MS" w:cs="Times New Roman"/>
          <w:b/>
          <w:bCs/>
          <w:i/>
          <w:iCs/>
          <w:color w:val="000000"/>
          <w:kern w:val="1"/>
          <w:sz w:val="22"/>
          <w:u w:val="single"/>
          <w:lang w:eastAsia="zh-CN"/>
        </w:rPr>
        <w:t>:</w:t>
      </w:r>
      <w:r w:rsidRPr="001E0204">
        <w:rPr>
          <w:rFonts w:eastAsia="Arial Unicode MS" w:cs="Times New Roman"/>
          <w:b/>
          <w:bCs/>
          <w:i/>
          <w:iCs/>
          <w:color w:val="000000"/>
          <w:kern w:val="1"/>
          <w:sz w:val="22"/>
          <w:lang w:eastAsia="zh-CN"/>
        </w:rPr>
        <w:t xml:space="preserve"> </w:t>
      </w:r>
    </w:p>
    <w:p w:rsidR="001E0204" w:rsidRPr="001E0204" w:rsidRDefault="001E0204" w:rsidP="001E0204">
      <w:pPr>
        <w:suppressAutoHyphens/>
        <w:spacing w:after="0" w:line="100" w:lineRule="atLeast"/>
        <w:jc w:val="both"/>
        <w:rPr>
          <w:rFonts w:eastAsia="Arial Unicode MS" w:cs="Times New Roman"/>
          <w:i/>
          <w:iCs/>
          <w:color w:val="7030A0"/>
          <w:kern w:val="1"/>
          <w:sz w:val="22"/>
          <w:lang w:val="sr-Cyrl-RS" w:eastAsia="zh-CN"/>
        </w:rPr>
      </w:pPr>
      <w:r w:rsidRPr="001E0204">
        <w:rPr>
          <w:rFonts w:eastAsia="Arial Unicode MS" w:cs="Times New Roman"/>
          <w:bCs/>
          <w:i/>
          <w:iCs/>
          <w:kern w:val="1"/>
          <w:sz w:val="22"/>
          <w:lang w:val="sr-Cyrl-RS" w:eastAsia="zh-CN"/>
        </w:rPr>
        <w:t>Модел оквирног споразума представља садржину оквирног споразума који ће бити закључен са изабраним понуђачем</w:t>
      </w:r>
      <w:r w:rsidRPr="001E0204">
        <w:rPr>
          <w:rFonts w:eastAsia="Times New Roman" w:cs="Times New Roman"/>
          <w:i/>
          <w:sz w:val="22"/>
          <w:lang w:val="sr-Cyrl-RS"/>
        </w:rPr>
        <w:t>.</w:t>
      </w:r>
      <w:r w:rsidRPr="001E0204">
        <w:rPr>
          <w:rFonts w:eastAsia="Arial Unicode MS" w:cs="Times New Roman"/>
          <w:b/>
          <w:bCs/>
          <w:i/>
          <w:iCs/>
          <w:color w:val="7030A0"/>
          <w:kern w:val="1"/>
          <w:sz w:val="22"/>
          <w:lang w:val="sr-Cyrl-RS" w:eastAsia="zh-CN"/>
        </w:rPr>
        <w:t xml:space="preserve"> </w:t>
      </w:r>
    </w:p>
    <w:sectPr w:rsidR="001E0204" w:rsidRPr="001E02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5F" w:rsidRDefault="00622B5F" w:rsidP="00C12E20">
      <w:pPr>
        <w:spacing w:after="0" w:line="240" w:lineRule="auto"/>
      </w:pPr>
      <w:r>
        <w:separator/>
      </w:r>
    </w:p>
  </w:endnote>
  <w:endnote w:type="continuationSeparator" w:id="0">
    <w:p w:rsidR="00622B5F" w:rsidRDefault="00622B5F" w:rsidP="00C1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699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2E20" w:rsidRDefault="00C12E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2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2E20" w:rsidRDefault="00C12E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5F" w:rsidRDefault="00622B5F" w:rsidP="00C12E20">
      <w:pPr>
        <w:spacing w:after="0" w:line="240" w:lineRule="auto"/>
      </w:pPr>
      <w:r>
        <w:separator/>
      </w:r>
    </w:p>
  </w:footnote>
  <w:footnote w:type="continuationSeparator" w:id="0">
    <w:p w:rsidR="00622B5F" w:rsidRDefault="00622B5F" w:rsidP="00C12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04"/>
    <w:rsid w:val="00003DF3"/>
    <w:rsid w:val="00020210"/>
    <w:rsid w:val="0004045D"/>
    <w:rsid w:val="00066AD8"/>
    <w:rsid w:val="00085A4E"/>
    <w:rsid w:val="000C0D06"/>
    <w:rsid w:val="00100EB6"/>
    <w:rsid w:val="00107847"/>
    <w:rsid w:val="001E0204"/>
    <w:rsid w:val="00210FDB"/>
    <w:rsid w:val="002714EA"/>
    <w:rsid w:val="002C0459"/>
    <w:rsid w:val="00301119"/>
    <w:rsid w:val="003235FA"/>
    <w:rsid w:val="003463A0"/>
    <w:rsid w:val="0041304E"/>
    <w:rsid w:val="004201B9"/>
    <w:rsid w:val="00431890"/>
    <w:rsid w:val="00460E26"/>
    <w:rsid w:val="004725E5"/>
    <w:rsid w:val="004D3502"/>
    <w:rsid w:val="004E163C"/>
    <w:rsid w:val="005000C1"/>
    <w:rsid w:val="00523828"/>
    <w:rsid w:val="005B59C0"/>
    <w:rsid w:val="00622B5F"/>
    <w:rsid w:val="00677A0F"/>
    <w:rsid w:val="00684086"/>
    <w:rsid w:val="006B3A3F"/>
    <w:rsid w:val="006F7A4A"/>
    <w:rsid w:val="007340EC"/>
    <w:rsid w:val="0077072E"/>
    <w:rsid w:val="007D10CD"/>
    <w:rsid w:val="007D1C75"/>
    <w:rsid w:val="00817390"/>
    <w:rsid w:val="00893350"/>
    <w:rsid w:val="008C2C95"/>
    <w:rsid w:val="00905877"/>
    <w:rsid w:val="009177BD"/>
    <w:rsid w:val="009C2E0B"/>
    <w:rsid w:val="009E1C88"/>
    <w:rsid w:val="00A35201"/>
    <w:rsid w:val="00A61470"/>
    <w:rsid w:val="00A70001"/>
    <w:rsid w:val="00AF083D"/>
    <w:rsid w:val="00AF1986"/>
    <w:rsid w:val="00B232B2"/>
    <w:rsid w:val="00B55C9F"/>
    <w:rsid w:val="00BA4E05"/>
    <w:rsid w:val="00BD21F5"/>
    <w:rsid w:val="00C12E20"/>
    <w:rsid w:val="00C42B1F"/>
    <w:rsid w:val="00C522CE"/>
    <w:rsid w:val="00C776F0"/>
    <w:rsid w:val="00CB1E61"/>
    <w:rsid w:val="00CC4D5C"/>
    <w:rsid w:val="00CF74D3"/>
    <w:rsid w:val="00D12FD1"/>
    <w:rsid w:val="00D51AA8"/>
    <w:rsid w:val="00D77613"/>
    <w:rsid w:val="00DE0522"/>
    <w:rsid w:val="00DE5894"/>
    <w:rsid w:val="00DF3C3D"/>
    <w:rsid w:val="00E23793"/>
    <w:rsid w:val="00E61CE6"/>
    <w:rsid w:val="00EA45BE"/>
    <w:rsid w:val="00EB634C"/>
    <w:rsid w:val="00EC1B28"/>
    <w:rsid w:val="00F072F4"/>
    <w:rsid w:val="00F123F2"/>
    <w:rsid w:val="00F243B3"/>
    <w:rsid w:val="00F3036C"/>
    <w:rsid w:val="00F7731A"/>
    <w:rsid w:val="00FA2224"/>
    <w:rsid w:val="00FB4258"/>
    <w:rsid w:val="00FD57A0"/>
    <w:rsid w:val="00FE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90"/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E20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E20"/>
    <w:rPr>
      <w:rFonts w:ascii="Arial" w:hAnsi="Arial"/>
      <w:lang w:val="en-US"/>
    </w:rPr>
  </w:style>
  <w:style w:type="character" w:styleId="Hyperlink">
    <w:name w:val="Hyperlink"/>
    <w:basedOn w:val="DefaultParagraphFont"/>
    <w:uiPriority w:val="99"/>
    <w:unhideWhenUsed/>
    <w:rsid w:val="003463A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35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90"/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E20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E20"/>
    <w:rPr>
      <w:rFonts w:ascii="Arial" w:hAnsi="Arial"/>
      <w:lang w:val="en-US"/>
    </w:rPr>
  </w:style>
  <w:style w:type="character" w:styleId="Hyperlink">
    <w:name w:val="Hyperlink"/>
    <w:basedOn w:val="DefaultParagraphFont"/>
    <w:uiPriority w:val="99"/>
    <w:unhideWhenUsed/>
    <w:rsid w:val="003463A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35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48CF-4823-4F39-823D-43F51F77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12</cp:revision>
  <cp:lastPrinted>2024-05-22T07:35:00Z</cp:lastPrinted>
  <dcterms:created xsi:type="dcterms:W3CDTF">2024-05-21T10:43:00Z</dcterms:created>
  <dcterms:modified xsi:type="dcterms:W3CDTF">2024-05-24T07:02:00Z</dcterms:modified>
</cp:coreProperties>
</file>