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 xml:space="preserve">1 </w:t>
      </w:r>
    </w:p>
    <w:p w:rsidR="0098209F" w:rsidRPr="004661DE" w:rsidRDefault="0098209F" w:rsidP="00BC57BE">
      <w:pPr>
        <w:spacing w:after="0"/>
        <w:rPr>
          <w:rFonts w:ascii="Times New Roman" w:hAnsi="Times New Roman" w:cs="Times New Roman"/>
          <w:b/>
          <w:lang w:val="sr-Latn-RS"/>
        </w:rPr>
      </w:pP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60"/>
        <w:gridCol w:w="1477"/>
        <w:gridCol w:w="1183"/>
      </w:tblGrid>
      <w:tr w:rsidR="0098209F" w:rsidRPr="0098209F" w:rsidTr="0098209F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98209F" w:rsidRPr="0098209F" w:rsidTr="0098209F">
        <w:trPr>
          <w:trHeight w:val="18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8209F">
              <w:rPr>
                <w:rFonts w:ascii="Times New Roman" w:hAnsi="Times New Roman" w:cs="Times New Roman"/>
                <w:color w:val="000000"/>
              </w:rPr>
              <w:t>Sirćetna</w:t>
            </w:r>
            <w:proofErr w:type="spellEnd"/>
            <w:r w:rsidRPr="0098209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8209F">
              <w:rPr>
                <w:rFonts w:ascii="Times New Roman" w:hAnsi="Times New Roman" w:cs="Times New Roman"/>
                <w:color w:val="000000"/>
              </w:rPr>
              <w:t>kiselina</w:t>
            </w:r>
            <w:proofErr w:type="spellEnd"/>
            <w:r w:rsidRPr="0098209F">
              <w:rPr>
                <w:rFonts w:ascii="Times New Roman" w:hAnsi="Times New Roman" w:cs="Times New Roman"/>
                <w:color w:val="000000"/>
              </w:rPr>
              <w:t>,</w:t>
            </w:r>
            <w:r w:rsidRPr="0098209F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98209F">
              <w:rPr>
                <w:rFonts w:ascii="Times New Roman" w:hAnsi="Times New Roman" w:cs="Times New Roman"/>
                <w:color w:val="000000"/>
              </w:rPr>
              <w:t>glacijalna</w:t>
            </w:r>
            <w:proofErr w:type="spellEnd"/>
            <w:r w:rsidRPr="0098209F">
              <w:rPr>
                <w:rFonts w:ascii="Times New Roman" w:hAnsi="Times New Roman" w:cs="Times New Roman"/>
                <w:color w:val="000000"/>
              </w:rPr>
              <w:t xml:space="preserve">, CAS: 64-19-7 </w:t>
            </w:r>
            <w:r w:rsidRPr="0098209F">
              <w:rPr>
                <w:rFonts w:ascii="Times New Roman" w:hAnsi="Times New Roman" w:cs="Times New Roman"/>
                <w:color w:val="000000"/>
              </w:rPr>
              <w:br/>
              <w:t xml:space="preserve">1 l </w:t>
            </w:r>
            <w:r w:rsidRPr="0098209F">
              <w:rPr>
                <w:rFonts w:ascii="Times New Roman" w:hAnsi="Times New Roman" w:cs="Times New Roman"/>
                <w:color w:val="000000"/>
              </w:rPr>
              <w:br/>
              <w:t xml:space="preserve">99,50% </w:t>
            </w:r>
            <w:r w:rsidRPr="0098209F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98209F">
              <w:rPr>
                <w:rFonts w:ascii="Times New Roman" w:hAnsi="Times New Roman" w:cs="Times New Roman"/>
                <w:color w:val="000000"/>
              </w:rPr>
              <w:t>Zorka</w:t>
            </w:r>
            <w:proofErr w:type="spellEnd"/>
            <w:r w:rsidRPr="0098209F">
              <w:rPr>
                <w:rFonts w:ascii="Times New Roman" w:hAnsi="Times New Roman" w:cs="Times New Roman"/>
                <w:color w:val="000000"/>
              </w:rPr>
              <w:t xml:space="preserve"> Pharma </w:t>
            </w:r>
            <w:proofErr w:type="spellStart"/>
            <w:r w:rsidRPr="0098209F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98209F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98209F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209F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98209F" w:rsidRPr="0098209F" w:rsidTr="0098209F">
        <w:trPr>
          <w:trHeight w:val="17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8209F">
              <w:rPr>
                <w:rFonts w:ascii="Times New Roman" w:hAnsi="Times New Roman" w:cs="Times New Roman"/>
                <w:color w:val="000000"/>
              </w:rPr>
              <w:t>Etanol</w:t>
            </w:r>
            <w:proofErr w:type="spellEnd"/>
            <w:r w:rsidRPr="0098209F">
              <w:rPr>
                <w:rFonts w:ascii="Times New Roman" w:hAnsi="Times New Roman" w:cs="Times New Roman"/>
                <w:color w:val="000000"/>
              </w:rPr>
              <w:t xml:space="preserve">, CAS: 64-17-5 </w:t>
            </w:r>
            <w:r w:rsidRPr="0098209F">
              <w:rPr>
                <w:rFonts w:ascii="Times New Roman" w:hAnsi="Times New Roman" w:cs="Times New Roman"/>
                <w:color w:val="000000"/>
              </w:rPr>
              <w:br/>
              <w:t xml:space="preserve">1 l </w:t>
            </w:r>
            <w:r w:rsidRPr="0098209F">
              <w:rPr>
                <w:rFonts w:ascii="Times New Roman" w:hAnsi="Times New Roman" w:cs="Times New Roman"/>
                <w:color w:val="000000"/>
              </w:rPr>
              <w:br/>
              <w:t>96%</w:t>
            </w:r>
            <w:r w:rsidRPr="0098209F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98209F">
              <w:rPr>
                <w:rFonts w:ascii="Times New Roman" w:hAnsi="Times New Roman" w:cs="Times New Roman"/>
                <w:color w:val="000000"/>
              </w:rPr>
              <w:t>Zorka</w:t>
            </w:r>
            <w:proofErr w:type="spellEnd"/>
            <w:r w:rsidRPr="0098209F">
              <w:rPr>
                <w:rFonts w:ascii="Times New Roman" w:hAnsi="Times New Roman" w:cs="Times New Roman"/>
                <w:color w:val="000000"/>
              </w:rPr>
              <w:t xml:space="preserve"> Pharma </w:t>
            </w:r>
            <w:proofErr w:type="spellStart"/>
            <w:r w:rsidRPr="0098209F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98209F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98209F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209F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98209F" w:rsidRPr="0098209F" w:rsidTr="0098209F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8209F">
              <w:rPr>
                <w:rFonts w:ascii="Times New Roman" w:hAnsi="Times New Roman" w:cs="Times New Roman"/>
                <w:color w:val="000000"/>
              </w:rPr>
              <w:t>Azotna</w:t>
            </w:r>
            <w:proofErr w:type="spellEnd"/>
            <w:r w:rsidRPr="0098209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8209F">
              <w:rPr>
                <w:rFonts w:ascii="Times New Roman" w:hAnsi="Times New Roman" w:cs="Times New Roman"/>
                <w:color w:val="000000"/>
              </w:rPr>
              <w:t>kiselina</w:t>
            </w:r>
            <w:proofErr w:type="spellEnd"/>
            <w:r w:rsidRPr="0098209F">
              <w:rPr>
                <w:rFonts w:ascii="Times New Roman" w:hAnsi="Times New Roman" w:cs="Times New Roman"/>
                <w:color w:val="000000"/>
              </w:rPr>
              <w:t xml:space="preserve"> 1 l </w:t>
            </w:r>
            <w:r w:rsidRPr="0098209F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98209F">
              <w:rPr>
                <w:rFonts w:ascii="Times New Roman" w:hAnsi="Times New Roman" w:cs="Times New Roman"/>
                <w:color w:val="000000"/>
              </w:rPr>
              <w:t>p.a</w:t>
            </w:r>
            <w:proofErr w:type="spellEnd"/>
            <w:r w:rsidRPr="0098209F">
              <w:rPr>
                <w:rFonts w:ascii="Times New Roman" w:hAnsi="Times New Roman" w:cs="Times New Roman"/>
                <w:color w:val="000000"/>
              </w:rPr>
              <w:t xml:space="preserve">, 65 % </w:t>
            </w:r>
            <w:r w:rsidRPr="0098209F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98209F">
              <w:rPr>
                <w:rFonts w:ascii="Times New Roman" w:hAnsi="Times New Roman" w:cs="Times New Roman"/>
                <w:color w:val="000000"/>
              </w:rPr>
              <w:t>Centrohem</w:t>
            </w:r>
            <w:proofErr w:type="spellEnd"/>
            <w:r w:rsidRPr="0098209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8209F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98209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8209F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209F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98209F" w:rsidRPr="0098209F" w:rsidTr="0098209F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8209F">
              <w:rPr>
                <w:rFonts w:ascii="Times New Roman" w:hAnsi="Times New Roman" w:cs="Times New Roman"/>
                <w:color w:val="000000"/>
              </w:rPr>
              <w:t>Hromsumporna</w:t>
            </w:r>
            <w:proofErr w:type="spellEnd"/>
            <w:r w:rsidRPr="0098209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8209F">
              <w:rPr>
                <w:rFonts w:ascii="Times New Roman" w:hAnsi="Times New Roman" w:cs="Times New Roman"/>
                <w:color w:val="000000"/>
              </w:rPr>
              <w:t>kiselina</w:t>
            </w:r>
            <w:proofErr w:type="spellEnd"/>
            <w:r w:rsidRPr="0098209F">
              <w:rPr>
                <w:rFonts w:ascii="Times New Roman" w:hAnsi="Times New Roman" w:cs="Times New Roman"/>
                <w:color w:val="000000"/>
              </w:rPr>
              <w:t xml:space="preserve"> 1 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209F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98209F">
        <w:rPr>
          <w:rFonts w:ascii="Times New Roman" w:hAnsi="Times New Roman" w:cs="Times New Roman"/>
          <w:sz w:val="24"/>
          <w:szCs w:val="24"/>
          <w:lang w:val="sr-Cyrl-RS"/>
        </w:rPr>
        <w:t xml:space="preserve">хемијских производа и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 xml:space="preserve">лабораторијског прибора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Наручилац задржава право да у поступку стручне оцене понуда, а пре доношења одлуке о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>додели уговора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92A7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92A75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сукцесивна, у периоду од годину дана од дана закључења </w:t>
      </w:r>
      <w:r w:rsidR="0098209F"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Уговора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) количина за време трајања </w:t>
      </w:r>
      <w:r w:rsidR="0098209F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Уговора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9820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90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ED31B9">
        <w:rPr>
          <w:rFonts w:ascii="Times New Roman" w:hAnsi="Times New Roman" w:cs="Times New Roman"/>
          <w:bCs/>
          <w:sz w:val="24"/>
          <w:szCs w:val="24"/>
          <w:lang w:val="sr-Cyrl-CS"/>
        </w:rPr>
        <w:t>Ул.</w:t>
      </w:r>
      <w:r w:rsidR="000B1A5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Булевар Деспота Стефана 142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пре доношења одлуке о додели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>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</w:t>
      </w:r>
      <w:bookmarkStart w:id="0" w:name="_GoBack"/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  <w:bookmarkEnd w:id="0"/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045" w:rsidRDefault="00EC0045" w:rsidP="000C562F">
      <w:pPr>
        <w:spacing w:after="0" w:line="240" w:lineRule="auto"/>
      </w:pPr>
      <w:r>
        <w:separator/>
      </w:r>
    </w:p>
  </w:endnote>
  <w:endnote w:type="continuationSeparator" w:id="0">
    <w:p w:rsidR="00EC0045" w:rsidRDefault="00EC0045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1A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045" w:rsidRDefault="00EC0045" w:rsidP="000C562F">
      <w:pPr>
        <w:spacing w:after="0" w:line="240" w:lineRule="auto"/>
      </w:pPr>
      <w:r>
        <w:separator/>
      </w:r>
    </w:p>
  </w:footnote>
  <w:footnote w:type="continuationSeparator" w:id="0">
    <w:p w:rsidR="00EC0045" w:rsidRDefault="00EC0045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1A5C"/>
    <w:rsid w:val="000B51CF"/>
    <w:rsid w:val="000C562F"/>
    <w:rsid w:val="000D596E"/>
    <w:rsid w:val="00143D91"/>
    <w:rsid w:val="001757A0"/>
    <w:rsid w:val="001D7149"/>
    <w:rsid w:val="001F084C"/>
    <w:rsid w:val="002D7A76"/>
    <w:rsid w:val="00300856"/>
    <w:rsid w:val="00345F58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72355"/>
    <w:rsid w:val="00592A75"/>
    <w:rsid w:val="005D4EE7"/>
    <w:rsid w:val="005F2A84"/>
    <w:rsid w:val="00615739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8209F"/>
    <w:rsid w:val="009D74A6"/>
    <w:rsid w:val="00A21135"/>
    <w:rsid w:val="00A23795"/>
    <w:rsid w:val="00A361E8"/>
    <w:rsid w:val="00A87593"/>
    <w:rsid w:val="00A92C8A"/>
    <w:rsid w:val="00AA0520"/>
    <w:rsid w:val="00AA7875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C0045"/>
    <w:rsid w:val="00EC0139"/>
    <w:rsid w:val="00ED31B9"/>
    <w:rsid w:val="00EE03BC"/>
    <w:rsid w:val="00F0550B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7</cp:revision>
  <cp:lastPrinted>2024-02-06T09:58:00Z</cp:lastPrinted>
  <dcterms:created xsi:type="dcterms:W3CDTF">2024-02-05T08:47:00Z</dcterms:created>
  <dcterms:modified xsi:type="dcterms:W3CDTF">2024-02-06T11:15:00Z</dcterms:modified>
</cp:coreProperties>
</file>