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</w:p>
    <w:p w14:paraId="4AA5CB86" w14:textId="6650E350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ЛАБОРАТОРИЈСКА ОПРЕМА - АУТОКЛАВ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482D6115" w:rsidR="00191B2F" w:rsidRPr="0095752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ПАРТИЈА 1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2EEE570A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11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23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Лабораторијска опрема-Аутоклав.</w:t>
      </w:r>
    </w:p>
    <w:p w14:paraId="4F353764" w14:textId="715DF110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6CF0C94B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1F0990">
        <w:rPr>
          <w:rFonts w:ascii="Arial" w:hAnsi="Arial" w:cs="Arial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6F98E102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Pr="00547AFB">
        <w:rPr>
          <w:rFonts w:ascii="Arial" w:hAnsi="Arial" w:cs="Arial"/>
          <w:sz w:val="24"/>
          <w:lang w:val="ru-RU"/>
        </w:rPr>
        <w:t xml:space="preserve"> 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Лабораторијска опрема-</w:t>
      </w:r>
      <w:r w:rsidR="00957522" w:rsidRPr="0083647F">
        <w:rPr>
          <w:rFonts w:ascii="Arial" w:hAnsi="Arial" w:cs="Arial"/>
          <w:b/>
          <w:sz w:val="24"/>
          <w:szCs w:val="24"/>
          <w:lang w:val="sr-Cyrl-RS"/>
        </w:rPr>
        <w:t>Аутоклав</w:t>
      </w:r>
      <w:r w:rsidR="0095752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6B73CC">
        <w:rPr>
          <w:rFonts w:ascii="Arial" w:hAnsi="Arial" w:cs="Arial"/>
          <w:sz w:val="24"/>
          <w:lang w:val="ru-RU"/>
        </w:rPr>
        <w:t>3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77777777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предметног добра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инсталација, монтажа, пуштање опреме у рад, обука корисника,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77777777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5B4535C5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уговореног добра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, предају оригиналног упутства за рад које може бити на српском или енглеском језику, предају гарантних листова, извршену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Наручиоца 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не документације као доказ да је испоручено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пратећа опрема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092CB89C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Примопредаја не може отпочети пре него што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изврши обуку корисника код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="005944CE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за руковање предметним добром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</w:p>
    <w:p w14:paraId="13B2FDAF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уговорено добро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 извршио обуку корисника, као и документацију из става 1. овог члана, даном потписивања 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lastRenderedPageBreak/>
        <w:t xml:space="preserve">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6F46DA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добро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и изврши инсталацију, монтажу, пуштање опреме у рад и обуку корисника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, највише 120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закључења Уговора о јавној набавци. </w:t>
      </w:r>
    </w:p>
    <w:p w14:paraId="70E37BF8" w14:textId="77777777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ра, инсталација, монтажа, пуштање опреме у рад из члана 1. овог уговора и обука корисн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ика 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-</w:t>
      </w:r>
      <w:r w:rsid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>ул.</w:t>
      </w:r>
      <w:r w:rsidR="008D7B3C" w:rsidRPr="008D7B3C">
        <w:rPr>
          <w:rFonts w:ascii="Arial" w:hAnsi="Arial" w:cs="Arial"/>
          <w:bCs/>
          <w:color w:val="000000"/>
          <w:sz w:val="24"/>
          <w:szCs w:val="24"/>
          <w:lang w:val="sr-Cyrl-CS"/>
        </w:rPr>
        <w:t xml:space="preserve"> </w:t>
      </w:r>
      <w:r w:rsidR="00C20C80">
        <w:rPr>
          <w:rFonts w:ascii="Arial" w:hAnsi="Arial" w:cs="Arial"/>
          <w:bCs/>
          <w:color w:val="000000" w:themeColor="text1"/>
          <w:sz w:val="24"/>
          <w:szCs w:val="24"/>
          <w:lang w:val="sr-Cyrl-CS"/>
        </w:rPr>
        <w:t>Кнеза Вишеслава 1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добра из чл. 1. овог уговора, заједнички констатовати евентуалне недостаке у погледу квалитета </w:t>
      </w:r>
      <w:r w:rsidR="000E18B5">
        <w:rPr>
          <w:rFonts w:ascii="Arial" w:hAnsi="Arial" w:cs="Arial"/>
          <w:sz w:val="24"/>
          <w:szCs w:val="24"/>
          <w:lang w:val="sr-Cyrl-CS"/>
        </w:rPr>
        <w:t>испорученог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30643544" w14:textId="4F9CE7EE" w:rsidR="00191B2F" w:rsidRPr="00295CC6" w:rsidRDefault="004326F7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="00191B2F"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најмање </w:t>
      </w:r>
      <w:r w:rsidR="00DE503F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2</w:t>
      </w:r>
      <w:r w:rsidR="00261CD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4</w:t>
      </w:r>
      <w:r w:rsidR="00DE503F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</w:t>
      </w:r>
      <w:r w:rsidR="00261CD7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месеца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од дана испоруке, монтаже, инсталације, обуке корисника код </w:t>
      </w:r>
      <w:r w:rsidR="00692E40"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>, односно пуштања опреме у рад.</w:t>
      </w:r>
    </w:p>
    <w:p w14:paraId="0F5C46C0" w14:textId="77777777" w:rsidR="00191B2F" w:rsidRPr="00295CC6" w:rsidRDefault="00692E40" w:rsidP="00343BD2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6212ED71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0B2C0303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ФИНАНСИЈСКО ОБЕЗБЕЂЕЊЕ</w:t>
      </w:r>
    </w:p>
    <w:p w14:paraId="327C405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9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3BD1090" w14:textId="77777777" w:rsidR="00191B2F" w:rsidRPr="00295CC6" w:rsidRDefault="00692E40" w:rsidP="009953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дужан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закључења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преда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Наручиоцу</w:t>
      </w:r>
      <w:r w:rsidR="003842C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једну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бланко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сопствен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C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оверен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у</w:t>
      </w:r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картоном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депонованих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потписа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регистрованих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НБС и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м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енично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овлашћење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91B2F" w:rsidRPr="00295CC6">
        <w:rPr>
          <w:rFonts w:ascii="Arial" w:hAnsi="Arial" w:cs="Arial"/>
          <w:b/>
          <w:sz w:val="24"/>
          <w:szCs w:val="24"/>
          <w:lang w:val="sr-Cyrl-RS"/>
        </w:rPr>
        <w:t xml:space="preserve">за </w:t>
      </w:r>
      <w:r w:rsidR="0095067D" w:rsidRPr="00295CC6">
        <w:rPr>
          <w:rFonts w:ascii="Arial" w:hAnsi="Arial" w:cs="Arial"/>
          <w:b/>
          <w:sz w:val="24"/>
          <w:szCs w:val="24"/>
          <w:lang w:val="sr-Cyrl-RS"/>
        </w:rPr>
        <w:t>испуњење уговорних обавеза</w:t>
      </w:r>
      <w:r w:rsidR="00191B2F" w:rsidRPr="00295CC6">
        <w:rPr>
          <w:rFonts w:ascii="Arial" w:hAnsi="Arial" w:cs="Arial"/>
          <w:sz w:val="24"/>
          <w:szCs w:val="24"/>
        </w:rPr>
        <w:t>,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у корист </w:t>
      </w:r>
      <w:r>
        <w:rPr>
          <w:rFonts w:ascii="Arial" w:hAnsi="Arial" w:cs="Arial"/>
          <w:sz w:val="24"/>
          <w:szCs w:val="24"/>
          <w:lang w:val="sr-Cyrl-RS"/>
        </w:rPr>
        <w:t>Наручиоца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износу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од </w:t>
      </w:r>
      <w:r w:rsidR="00191B2F" w:rsidRPr="00295CC6">
        <w:rPr>
          <w:rFonts w:ascii="Arial" w:hAnsi="Arial" w:cs="Arial"/>
          <w:sz w:val="24"/>
          <w:szCs w:val="24"/>
        </w:rPr>
        <w:t xml:space="preserve">10%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укупне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вредности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без ПДВ-а</w:t>
      </w:r>
      <w:r w:rsidR="00191B2F" w:rsidRPr="00295CC6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која мора да буде са клаузулом, „без протеста“, роком доспећа „по виђењу“ и роком важења 30 (тридесет) дана дужим од уговореног рока за испоруку добара.</w:t>
      </w:r>
    </w:p>
    <w:p w14:paraId="67313EAD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C6709BA" w14:textId="77777777" w:rsidR="00191B2F" w:rsidRPr="00295CC6" w:rsidRDefault="00191B2F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7ED1BC7" w14:textId="2611039C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ће активирати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 </w:t>
      </w:r>
      <w:r w:rsidR="00191B2F" w:rsidRPr="00295CC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случају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неиспуњења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уговорних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кашњења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уговор</w:t>
      </w:r>
      <w:r w:rsidR="004326F7">
        <w:rPr>
          <w:rFonts w:ascii="Arial" w:hAnsi="Arial" w:cs="Arial"/>
          <w:sz w:val="24"/>
          <w:szCs w:val="24"/>
        </w:rPr>
        <w:t>еном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року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за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испоруку</w:t>
      </w:r>
      <w:proofErr w:type="spellEnd"/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уговорен</w:t>
      </w:r>
      <w:proofErr w:type="spellEnd"/>
      <w:r w:rsidR="004326F7">
        <w:rPr>
          <w:rFonts w:ascii="Arial" w:hAnsi="Arial" w:cs="Arial"/>
          <w:sz w:val="24"/>
          <w:szCs w:val="24"/>
          <w:lang w:val="sr-Cyrl-RS"/>
        </w:rPr>
        <w:t>ог</w:t>
      </w:r>
      <w:r w:rsidR="004326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sz w:val="24"/>
          <w:szCs w:val="24"/>
        </w:rPr>
        <w:t>доб</w:t>
      </w:r>
      <w:r w:rsidR="00191B2F" w:rsidRPr="00295CC6">
        <w:rPr>
          <w:rFonts w:ascii="Arial" w:hAnsi="Arial" w:cs="Arial"/>
          <w:sz w:val="24"/>
          <w:szCs w:val="24"/>
        </w:rPr>
        <w:t>ра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више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од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25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нерешавања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примљене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писане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lastRenderedPageBreak/>
        <w:t>рекламације</w:t>
      </w:r>
      <w:proofErr w:type="spellEnd"/>
      <w:r w:rsidR="00191B2F" w:rsidRPr="00A170AE">
        <w:rPr>
          <w:rFonts w:ascii="Arial" w:hAnsi="Arial" w:cs="Arial"/>
          <w:sz w:val="24"/>
          <w:szCs w:val="24"/>
          <w:lang w:val="sr-Cyrl-RS"/>
        </w:rPr>
        <w:t xml:space="preserve">,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или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једностраног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раскида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A170AE">
        <w:rPr>
          <w:rFonts w:ascii="Arial" w:hAnsi="Arial" w:cs="Arial"/>
          <w:sz w:val="24"/>
          <w:szCs w:val="24"/>
        </w:rPr>
        <w:t>уговора</w:t>
      </w:r>
      <w:proofErr w:type="spellEnd"/>
      <w:r w:rsidR="00191B2F" w:rsidRPr="00A170AE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5E4FA11E" w14:textId="77777777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>3 (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три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)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дана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пре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достављања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мениц</w:t>
      </w:r>
      <w:proofErr w:type="spellEnd"/>
      <w:r w:rsidR="00191B2F" w:rsidRPr="00295CC6">
        <w:rPr>
          <w:rFonts w:ascii="Arial" w:hAnsi="Arial" w:cs="Arial"/>
          <w:sz w:val="24"/>
          <w:szCs w:val="24"/>
          <w:lang w:val="sr-Cyrl-RS"/>
        </w:rPr>
        <w:t>е</w:t>
      </w:r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наплату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томе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sz w:val="24"/>
          <w:szCs w:val="24"/>
        </w:rPr>
        <w:t>обавести</w:t>
      </w:r>
      <w:proofErr w:type="spellEnd"/>
      <w:r w:rsidR="00191B2F" w:rsidRPr="00295C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Испоручиоца</w:t>
      </w:r>
      <w:r w:rsidR="00191B2F" w:rsidRPr="00295CC6">
        <w:rPr>
          <w:rFonts w:ascii="Arial" w:hAnsi="Arial" w:cs="Arial"/>
          <w:sz w:val="24"/>
          <w:szCs w:val="24"/>
        </w:rPr>
        <w:t>.</w:t>
      </w:r>
    </w:p>
    <w:p w14:paraId="2FE4F79B" w14:textId="7208C5D9" w:rsidR="00191B2F" w:rsidRPr="00295CC6" w:rsidRDefault="00846DA2" w:rsidP="00191B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се обавезује да </w:t>
      </w:r>
      <w:r>
        <w:rPr>
          <w:rFonts w:ascii="Arial" w:hAnsi="Arial" w:cs="Arial"/>
          <w:sz w:val="24"/>
          <w:szCs w:val="24"/>
          <w:lang w:val="sr-Cyrl-R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врати средств</w:t>
      </w:r>
      <w:r w:rsidR="00261CD7">
        <w:rPr>
          <w:rFonts w:ascii="Arial" w:hAnsi="Arial" w:cs="Arial"/>
          <w:sz w:val="24"/>
          <w:szCs w:val="24"/>
          <w:lang w:val="sr-Cyrl-RS"/>
        </w:rPr>
        <w:t>о</w:t>
      </w:r>
      <w:r w:rsidR="00191B2F" w:rsidRPr="00295CC6">
        <w:rPr>
          <w:rFonts w:ascii="Arial" w:hAnsi="Arial" w:cs="Arial"/>
          <w:sz w:val="24"/>
          <w:szCs w:val="24"/>
          <w:lang w:val="sr-Cyrl-RS"/>
        </w:rPr>
        <w:t xml:space="preserve"> финансијског обезбеђења, на његов захтев по истеку рокова из става 1. овог члана.</w:t>
      </w: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3FA2DDD9" w14:textId="77777777" w:rsidR="00191B2F" w:rsidRPr="00295CC6" w:rsidRDefault="00191B2F" w:rsidP="00191B2F">
      <w:pPr>
        <w:spacing w:after="0" w:line="240" w:lineRule="auto"/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УГОВОРНА КАЗНА</w:t>
      </w:r>
    </w:p>
    <w:p w14:paraId="6625AC04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 xml:space="preserve">Члан 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bCs/>
          <w:noProof/>
          <w:color w:val="000000" w:themeColor="text1"/>
          <w:sz w:val="24"/>
          <w:szCs w:val="24"/>
          <w:lang w:val="ru-RU"/>
        </w:rPr>
        <w:t>.</w:t>
      </w:r>
    </w:p>
    <w:p w14:paraId="4E44FBA8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Уколико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 xml:space="preserve">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неоправдано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падне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доцњу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 предметну опрему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уговореном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року</w:t>
      </w:r>
      <w:proofErr w:type="spellEnd"/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а под условом да до тога није дошло кривицом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, нити услед дејства више силе, </w:t>
      </w:r>
      <w:r w:rsidR="00846DA2">
        <w:rPr>
          <w:rFonts w:ascii="Arial" w:hAnsi="Arial" w:cs="Arial"/>
          <w:bCs/>
          <w:noProof/>
          <w:color w:val="000000" w:themeColor="text1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bCs/>
          <w:noProof/>
          <w:color w:val="000000" w:themeColor="text1"/>
          <w:sz w:val="24"/>
          <w:szCs w:val="24"/>
          <w:lang w:val="ru-RU"/>
        </w:rPr>
        <w:t xml:space="preserve"> је дужан да за сваки дан закашњења плати износ од 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0,5%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укупно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цене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са ПДВ-ом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сваки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закашњења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, а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највише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10%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уговорене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вредности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опреме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са ПДВ</w:t>
      </w:r>
      <w:r w:rsidR="00995349">
        <w:rPr>
          <w:rFonts w:ascii="Arial" w:hAnsi="Arial" w:cs="Arial"/>
          <w:color w:val="000000" w:themeColor="text1"/>
          <w:sz w:val="24"/>
          <w:szCs w:val="24"/>
          <w:lang w:val="sr-Cyrl-CS"/>
        </w:rPr>
        <w:t>-ом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7772C94" w14:textId="77777777" w:rsidR="00191B2F" w:rsidRPr="00295CC6" w:rsidRDefault="00191B2F" w:rsidP="00191B2F">
      <w:pPr>
        <w:spacing w:after="0" w:line="240" w:lineRule="auto"/>
        <w:ind w:right="-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на наплату уговорне казне не утиче на право </w:t>
      </w:r>
      <w:r w:rsidR="00846DA2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да захтева накнаду материјалне штете и изгубљене добити.</w:t>
      </w: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77777777" w:rsidR="005E1B1E" w:rsidRPr="00295CC6" w:rsidRDefault="005E1B1E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1</w:t>
      </w:r>
      <w:r w:rsidR="00343BD2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1</w:t>
      </w: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77777777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односно компатибилности са опремом из чл.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1. овог уговора и уколко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20EB752F" w14:textId="77777777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.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CC8A8" w14:textId="77777777" w:rsidR="00257096" w:rsidRDefault="00257096" w:rsidP="00EF5384">
      <w:pPr>
        <w:spacing w:after="0" w:line="240" w:lineRule="auto"/>
      </w:pPr>
      <w:r>
        <w:separator/>
      </w:r>
    </w:p>
  </w:endnote>
  <w:endnote w:type="continuationSeparator" w:id="0">
    <w:p w14:paraId="14C8A57F" w14:textId="77777777" w:rsidR="00257096" w:rsidRDefault="00257096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70A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638E9" w14:textId="77777777" w:rsidR="00257096" w:rsidRDefault="00257096" w:rsidP="00EF5384">
      <w:pPr>
        <w:spacing w:after="0" w:line="240" w:lineRule="auto"/>
      </w:pPr>
      <w:r>
        <w:separator/>
      </w:r>
    </w:p>
  </w:footnote>
  <w:footnote w:type="continuationSeparator" w:id="0">
    <w:p w14:paraId="1A01A53B" w14:textId="77777777" w:rsidR="00257096" w:rsidRDefault="00257096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B1F4A"/>
    <w:rsid w:val="000C41AE"/>
    <w:rsid w:val="000E18B5"/>
    <w:rsid w:val="00100161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23282"/>
    <w:rsid w:val="0062407F"/>
    <w:rsid w:val="0066003A"/>
    <w:rsid w:val="00663616"/>
    <w:rsid w:val="00683DF2"/>
    <w:rsid w:val="00685797"/>
    <w:rsid w:val="00692E40"/>
    <w:rsid w:val="006B0CF5"/>
    <w:rsid w:val="006B73CC"/>
    <w:rsid w:val="006E4038"/>
    <w:rsid w:val="00701C27"/>
    <w:rsid w:val="00730416"/>
    <w:rsid w:val="00765A7E"/>
    <w:rsid w:val="007F7AB4"/>
    <w:rsid w:val="00833B26"/>
    <w:rsid w:val="0083647F"/>
    <w:rsid w:val="00846DA2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A15998"/>
    <w:rsid w:val="00A170AE"/>
    <w:rsid w:val="00A45E3A"/>
    <w:rsid w:val="00A848F0"/>
    <w:rsid w:val="00A8572F"/>
    <w:rsid w:val="00A968C5"/>
    <w:rsid w:val="00AA4F2F"/>
    <w:rsid w:val="00AD2919"/>
    <w:rsid w:val="00AD7FC9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F6A1E"/>
    <w:rsid w:val="00D05C52"/>
    <w:rsid w:val="00D20FAB"/>
    <w:rsid w:val="00D44E07"/>
    <w:rsid w:val="00DB1FA8"/>
    <w:rsid w:val="00DE503F"/>
    <w:rsid w:val="00DF1F6A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AFD86-209E-49BE-A321-0006DDD4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13</cp:revision>
  <cp:lastPrinted>2023-11-02T09:02:00Z</cp:lastPrinted>
  <dcterms:created xsi:type="dcterms:W3CDTF">2023-11-02T08:39:00Z</dcterms:created>
  <dcterms:modified xsi:type="dcterms:W3CDTF">2023-11-02T12:19:00Z</dcterms:modified>
</cp:coreProperties>
</file>