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E1" w:rsidRPr="006E7B65" w:rsidRDefault="00E33AE1" w:rsidP="00E33A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B65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ТЕХНИЧКЕ КАРАКТЕРИСТИКЕ</w:t>
      </w:r>
      <w:r w:rsidRPr="006E7B6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(СПЕЦИФИКАЦИЈЕ)</w:t>
      </w:r>
    </w:p>
    <w:p w:rsidR="00E33AE1" w:rsidRPr="006E7B65" w:rsidRDefault="00E33AE1" w:rsidP="00E33A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3AE1" w:rsidRPr="006E7B65" w:rsidRDefault="007E30ED" w:rsidP="00270C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7B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</w:t>
      </w:r>
      <w:r w:rsidR="00E33AE1" w:rsidRPr="006E7B65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Врсте добара, количина</w:t>
      </w:r>
      <w:proofErr w:type="gramStart"/>
      <w:r w:rsidR="00E33AE1" w:rsidRPr="006E7B65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,квалитет</w:t>
      </w:r>
      <w:proofErr w:type="gramEnd"/>
      <w:r w:rsidR="00E33AE1" w:rsidRPr="006E7B65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и друге спецификације</w:t>
      </w:r>
    </w:p>
    <w:p w:rsidR="00E33AE1" w:rsidRPr="006E7B65" w:rsidRDefault="00E33AE1" w:rsidP="00E33A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33AE1" w:rsidRPr="006E7B65" w:rsidRDefault="00E33AE1" w:rsidP="00E33A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33AE1" w:rsidRPr="00823643" w:rsidRDefault="00823643" w:rsidP="00E33AE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РАЧУНАРСКА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ОПРЕМА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МАТЕРИЈАЛ</w:t>
      </w:r>
      <w:proofErr w:type="spellEnd"/>
    </w:p>
    <w:p w:rsidR="00823643" w:rsidRPr="006E7B65" w:rsidRDefault="00823643" w:rsidP="00E33AE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9682" w:type="dxa"/>
        <w:tblLook w:val="04A0" w:firstRow="1" w:lastRow="0" w:firstColumn="1" w:lastColumn="0" w:noHBand="0" w:noVBand="1"/>
      </w:tblPr>
      <w:tblGrid>
        <w:gridCol w:w="456"/>
        <w:gridCol w:w="2783"/>
        <w:gridCol w:w="5131"/>
        <w:gridCol w:w="1312"/>
      </w:tblGrid>
      <w:tr w:rsidR="00D1269E" w:rsidTr="000F7F4F">
        <w:trPr>
          <w:trHeight w:val="496"/>
        </w:trPr>
        <w:tc>
          <w:tcPr>
            <w:tcW w:w="456" w:type="dxa"/>
            <w:vAlign w:val="center"/>
          </w:tcPr>
          <w:p w:rsidR="00D1269E" w:rsidRPr="00E25DF0" w:rsidRDefault="00E25DF0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bCs/>
                <w:color w:val="000000"/>
              </w:rPr>
              <w:t>РБ</w:t>
            </w:r>
            <w:proofErr w:type="spellEnd"/>
          </w:p>
        </w:tc>
        <w:tc>
          <w:tcPr>
            <w:tcW w:w="2783" w:type="dxa"/>
            <w:vAlign w:val="center"/>
          </w:tcPr>
          <w:p w:rsidR="00D1269E" w:rsidRPr="00E25DF0" w:rsidRDefault="00E25DF0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bCs/>
                <w:color w:val="000000"/>
              </w:rPr>
              <w:t>НАЗИВ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ПРОИЗВОДА</w:t>
            </w:r>
            <w:proofErr w:type="spellEnd"/>
          </w:p>
        </w:tc>
        <w:tc>
          <w:tcPr>
            <w:tcW w:w="5131" w:type="dxa"/>
            <w:vAlign w:val="center"/>
          </w:tcPr>
          <w:p w:rsidR="00D1269E" w:rsidRPr="00E25DF0" w:rsidRDefault="00E25DF0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bCs/>
                <w:color w:val="000000"/>
              </w:rPr>
              <w:t>ТЕХНИЧКЕ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КАРАКТЕРИСТИКЕ</w:t>
            </w:r>
            <w:proofErr w:type="spellEnd"/>
          </w:p>
        </w:tc>
        <w:tc>
          <w:tcPr>
            <w:tcW w:w="1312" w:type="dxa"/>
            <w:vAlign w:val="center"/>
          </w:tcPr>
          <w:p w:rsidR="00D1269E" w:rsidRPr="00B3002A" w:rsidRDefault="00E25DF0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bCs/>
                <w:color w:val="000000"/>
              </w:rPr>
              <w:t>КОЛИЧИНА</w:t>
            </w:r>
            <w:proofErr w:type="spellEnd"/>
          </w:p>
        </w:tc>
      </w:tr>
      <w:tr w:rsidR="00D1269E" w:rsidTr="000F7F4F">
        <w:trPr>
          <w:trHeight w:val="496"/>
        </w:trPr>
        <w:tc>
          <w:tcPr>
            <w:tcW w:w="456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783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Mrežni</w:t>
            </w:r>
            <w:proofErr w:type="spellEnd"/>
            <w:r w:rsidR="009E7A1C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interfejsi</w:t>
            </w:r>
            <w:proofErr w:type="spellEnd"/>
            <w:r>
              <w:rPr>
                <w:color w:val="000000"/>
              </w:rPr>
              <w:t xml:space="preserve"> </w:t>
            </w:r>
            <w:r w:rsidR="007F3C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</w:p>
        </w:tc>
        <w:tc>
          <w:tcPr>
            <w:tcW w:w="5131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Wireless-</w:t>
            </w:r>
            <w:proofErr w:type="spellStart"/>
            <w:r>
              <w:rPr>
                <w:color w:val="000000"/>
              </w:rPr>
              <w:t>Lan</w:t>
            </w:r>
            <w:proofErr w:type="spellEnd"/>
            <w:r>
              <w:rPr>
                <w:color w:val="000000"/>
              </w:rPr>
              <w:t xml:space="preserve">  Dual band </w:t>
            </w:r>
            <w:proofErr w:type="spellStart"/>
            <w:r>
              <w:rPr>
                <w:color w:val="000000"/>
              </w:rPr>
              <w:t>ruter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TP</w:t>
            </w:r>
            <w:proofErr w:type="spellEnd"/>
            <w:r>
              <w:rPr>
                <w:color w:val="000000"/>
              </w:rPr>
              <w:t xml:space="preserve">-Link Archer </w:t>
            </w:r>
            <w:proofErr w:type="spellStart"/>
            <w:r>
              <w:rPr>
                <w:color w:val="000000"/>
              </w:rPr>
              <w:t>C20</w:t>
            </w:r>
            <w:proofErr w:type="spellEnd"/>
            <w:r w:rsidR="00DE333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AC750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4x10</w:t>
            </w:r>
            <w:proofErr w:type="spellEnd"/>
            <w:r>
              <w:rPr>
                <w:color w:val="000000"/>
              </w:rPr>
              <w:t xml:space="preserve">/100 LAN port </w:t>
            </w:r>
            <w:proofErr w:type="spellStart"/>
            <w:r>
              <w:rPr>
                <w:color w:val="000000"/>
              </w:rPr>
              <w:t>1x10</w:t>
            </w:r>
            <w:proofErr w:type="spellEnd"/>
            <w:r>
              <w:rPr>
                <w:color w:val="000000"/>
              </w:rPr>
              <w:t>/100 WAN port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802.11b</w:t>
            </w:r>
            <w:proofErr w:type="spellEnd"/>
            <w:r>
              <w:rPr>
                <w:color w:val="000000"/>
              </w:rPr>
              <w:t xml:space="preserve">/g/n </w:t>
            </w:r>
            <w:proofErr w:type="spellStart"/>
            <w:r>
              <w:rPr>
                <w:color w:val="000000"/>
              </w:rPr>
              <w:t>2.4GHzi802.11ac</w:t>
            </w:r>
            <w:proofErr w:type="spellEnd"/>
            <w:r>
              <w:rPr>
                <w:color w:val="000000"/>
              </w:rPr>
              <w:t xml:space="preserve">/n/a </w:t>
            </w:r>
            <w:proofErr w:type="spellStart"/>
            <w:r>
              <w:rPr>
                <w:color w:val="000000"/>
              </w:rPr>
              <w:t>5GHz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300Mbps</w:t>
            </w:r>
            <w:proofErr w:type="spellEnd"/>
            <w:r w:rsidR="00B2116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 w:rsidR="00B2116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2.4GHz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433Mbps</w:t>
            </w:r>
            <w:proofErr w:type="spellEnd"/>
            <w:r w:rsidR="00B2116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 w:rsidR="00B2116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5GHz</w:t>
            </w:r>
            <w:proofErr w:type="spellEnd"/>
            <w:r>
              <w:rPr>
                <w:color w:val="000000"/>
              </w:rPr>
              <w:br/>
              <w:t xml:space="preserve">AP, router, </w:t>
            </w:r>
            <w:proofErr w:type="spellStart"/>
            <w:r>
              <w:rPr>
                <w:color w:val="000000"/>
              </w:rPr>
              <w:t>WDS</w:t>
            </w:r>
            <w:proofErr w:type="spellEnd"/>
            <w:r>
              <w:rPr>
                <w:color w:val="000000"/>
              </w:rPr>
              <w:t xml:space="preserve"> Bridge</w:t>
            </w:r>
            <w:r>
              <w:rPr>
                <w:color w:val="000000"/>
              </w:rPr>
              <w:br/>
              <w:t xml:space="preserve">3 X </w:t>
            </w:r>
            <w:proofErr w:type="spellStart"/>
            <w:r>
              <w:rPr>
                <w:color w:val="000000"/>
              </w:rPr>
              <w:t>externa</w:t>
            </w:r>
            <w:proofErr w:type="spellEnd"/>
            <w:r w:rsidR="00B2116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antena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WPS</w:t>
            </w:r>
            <w:proofErr w:type="spellEnd"/>
            <w:r>
              <w:rPr>
                <w:color w:val="000000"/>
              </w:rPr>
              <w:t>/Wi-Fi, Reset, Power On/Off</w:t>
            </w:r>
            <w:r>
              <w:rPr>
                <w:color w:val="000000"/>
              </w:rPr>
              <w:br/>
              <w:t xml:space="preserve">64/128-bit </w:t>
            </w:r>
            <w:proofErr w:type="spellStart"/>
            <w:r>
              <w:rPr>
                <w:color w:val="000000"/>
              </w:rPr>
              <w:t>WEP,WPA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WPA2,WPA-PSK</w:t>
            </w:r>
            <w:proofErr w:type="spellEnd"/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WPA2-PSK</w:t>
            </w:r>
            <w:proofErr w:type="spellEnd"/>
            <w:r>
              <w:rPr>
                <w:color w:val="000000"/>
              </w:rPr>
              <w:t xml:space="preserve"> encryption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dimenzije</w:t>
            </w:r>
            <w:proofErr w:type="spellEnd"/>
            <w:r>
              <w:rPr>
                <w:color w:val="000000"/>
              </w:rPr>
              <w:t xml:space="preserve"> 230 x 144 x 35 mm (</w:t>
            </w:r>
            <w:proofErr w:type="spellStart"/>
            <w:r>
              <w:rPr>
                <w:color w:val="000000"/>
              </w:rPr>
              <w:t>SxVxD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ext</w:t>
            </w:r>
            <w:proofErr w:type="spellEnd"/>
            <w:r w:rsidR="00B2116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napajanje</w:t>
            </w:r>
            <w:proofErr w:type="spellEnd"/>
            <w:r>
              <w:rPr>
                <w:color w:val="000000"/>
              </w:rPr>
              <w:t xml:space="preserve"> adapter  </w:t>
            </w:r>
            <w:proofErr w:type="spellStart"/>
            <w:r>
              <w:rPr>
                <w:color w:val="000000"/>
              </w:rPr>
              <w:t>9V</w:t>
            </w:r>
            <w:proofErr w:type="spellEnd"/>
            <w:r w:rsidR="00B2116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0.6A</w:t>
            </w:r>
            <w:proofErr w:type="spellEnd"/>
          </w:p>
        </w:tc>
        <w:tc>
          <w:tcPr>
            <w:tcW w:w="1312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3</w:t>
            </w:r>
          </w:p>
        </w:tc>
      </w:tr>
      <w:tr w:rsidR="00D1269E" w:rsidTr="000F7F4F">
        <w:trPr>
          <w:trHeight w:val="496"/>
        </w:trPr>
        <w:tc>
          <w:tcPr>
            <w:tcW w:w="456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783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Mrežni</w:t>
            </w:r>
            <w:proofErr w:type="spellEnd"/>
            <w:r w:rsidR="009E7A1C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interfejsi</w:t>
            </w:r>
            <w:proofErr w:type="spellEnd"/>
            <w:r>
              <w:rPr>
                <w:color w:val="000000"/>
              </w:rPr>
              <w:t xml:space="preserve"> </w:t>
            </w:r>
            <w:r w:rsidR="007F3C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</w:p>
        </w:tc>
        <w:tc>
          <w:tcPr>
            <w:tcW w:w="5131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Lan</w:t>
            </w:r>
            <w:proofErr w:type="spellEnd"/>
            <w:r>
              <w:rPr>
                <w:color w:val="000000"/>
              </w:rPr>
              <w:t xml:space="preserve"> switch </w:t>
            </w:r>
            <w:proofErr w:type="spellStart"/>
            <w:r>
              <w:rPr>
                <w:color w:val="000000"/>
              </w:rPr>
              <w:t>UTP</w:t>
            </w:r>
            <w:proofErr w:type="spellEnd"/>
            <w:r>
              <w:rPr>
                <w:color w:val="000000"/>
              </w:rPr>
              <w:t xml:space="preserve">  8 port </w:t>
            </w:r>
            <w:proofErr w:type="spellStart"/>
            <w:r>
              <w:rPr>
                <w:color w:val="000000"/>
              </w:rPr>
              <w:t>TP</w:t>
            </w:r>
            <w:proofErr w:type="spellEnd"/>
            <w:r>
              <w:rPr>
                <w:color w:val="000000"/>
              </w:rPr>
              <w:t>-Link TL-</w:t>
            </w:r>
            <w:proofErr w:type="spellStart"/>
            <w:r>
              <w:rPr>
                <w:color w:val="000000"/>
              </w:rPr>
              <w:t>SF1008D</w:t>
            </w:r>
            <w:proofErr w:type="spellEnd"/>
            <w:r>
              <w:rPr>
                <w:color w:val="000000"/>
              </w:rPr>
              <w:br/>
              <w:t>8 x 10/</w:t>
            </w:r>
            <w:proofErr w:type="spellStart"/>
            <w:r>
              <w:rPr>
                <w:color w:val="000000"/>
              </w:rPr>
              <w:t>100Mbps</w:t>
            </w:r>
            <w:proofErr w:type="spellEnd"/>
            <w:r>
              <w:rPr>
                <w:color w:val="000000"/>
              </w:rPr>
              <w:t xml:space="preserve"> Ports, Auto-Negotiation, Auto-MDI/MDIX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dimenzije134.5x79x22.5mm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ext</w:t>
            </w:r>
            <w:proofErr w:type="spellEnd"/>
            <w:r w:rsidR="00B2116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napajanje</w:t>
            </w:r>
            <w:proofErr w:type="spellEnd"/>
            <w:r>
              <w:rPr>
                <w:color w:val="000000"/>
              </w:rPr>
              <w:t xml:space="preserve"> adapter  </w:t>
            </w:r>
            <w:proofErr w:type="spellStart"/>
            <w:r>
              <w:rPr>
                <w:color w:val="000000"/>
              </w:rPr>
              <w:t>5V</w:t>
            </w:r>
            <w:proofErr w:type="spellEnd"/>
            <w:r w:rsidR="00B2116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0.6A</w:t>
            </w:r>
            <w:proofErr w:type="spellEnd"/>
          </w:p>
        </w:tc>
        <w:tc>
          <w:tcPr>
            <w:tcW w:w="1312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8</w:t>
            </w:r>
          </w:p>
        </w:tc>
      </w:tr>
      <w:tr w:rsidR="00D1269E" w:rsidTr="000F7F4F">
        <w:trPr>
          <w:trHeight w:val="496"/>
        </w:trPr>
        <w:tc>
          <w:tcPr>
            <w:tcW w:w="456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783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Prenosivi</w:t>
            </w:r>
            <w:proofErr w:type="spellEnd"/>
            <w:r w:rsidR="009E7A1C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računari</w:t>
            </w:r>
            <w:proofErr w:type="spellEnd"/>
            <w:r>
              <w:rPr>
                <w:color w:val="000000"/>
              </w:rPr>
              <w:t xml:space="preserve"> (laptop) 1</w:t>
            </w:r>
          </w:p>
        </w:tc>
        <w:tc>
          <w:tcPr>
            <w:tcW w:w="5131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Procesor</w:t>
            </w:r>
            <w:proofErr w:type="spellEnd"/>
            <w:r w:rsidR="009D49BC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minimalno</w:t>
            </w:r>
            <w:proofErr w:type="spellEnd"/>
            <w:r>
              <w:rPr>
                <w:color w:val="000000"/>
              </w:rPr>
              <w:t xml:space="preserve"> Intel  </w:t>
            </w:r>
            <w:proofErr w:type="spellStart"/>
            <w:r>
              <w:rPr>
                <w:color w:val="000000"/>
              </w:rPr>
              <w:t>I3</w:t>
            </w:r>
            <w:proofErr w:type="spellEnd"/>
            <w:r>
              <w:rPr>
                <w:color w:val="000000"/>
              </w:rPr>
              <w:t xml:space="preserve"> (2 </w:t>
            </w:r>
            <w:proofErr w:type="spellStart"/>
            <w:r>
              <w:rPr>
                <w:color w:val="000000"/>
              </w:rPr>
              <w:t>jezgra</w:t>
            </w:r>
            <w:proofErr w:type="spellEnd"/>
            <w:r>
              <w:rPr>
                <w:color w:val="000000"/>
              </w:rPr>
              <w:t xml:space="preserve">/4 </w:t>
            </w:r>
            <w:proofErr w:type="spellStart"/>
            <w:r>
              <w:rPr>
                <w:color w:val="000000"/>
              </w:rPr>
              <w:t>logicka</w:t>
            </w:r>
            <w:proofErr w:type="spellEnd"/>
            <w:r w:rsidR="00137FD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jezgra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6Mb</w:t>
            </w:r>
            <w:proofErr w:type="spellEnd"/>
            <w:r w:rsidR="009D49BC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L3</w:t>
            </w:r>
            <w:proofErr w:type="spellEnd"/>
            <w:r>
              <w:rPr>
                <w:color w:val="000000"/>
              </w:rPr>
              <w:t xml:space="preserve"> cache </w:t>
            </w:r>
            <w:proofErr w:type="spellStart"/>
            <w:r>
              <w:rPr>
                <w:color w:val="000000"/>
              </w:rPr>
              <w:t>minimalno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</w:rPr>
              <w:br/>
              <w:t xml:space="preserve">Ram </w:t>
            </w:r>
            <w:proofErr w:type="spellStart"/>
            <w:r>
              <w:rPr>
                <w:color w:val="000000"/>
              </w:rPr>
              <w:t>memorija</w:t>
            </w:r>
            <w:proofErr w:type="spellEnd"/>
            <w:r w:rsidR="00B2116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minimalno</w:t>
            </w:r>
            <w:proofErr w:type="spellEnd"/>
            <w:r w:rsidR="00B2116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8Gb</w:t>
            </w:r>
            <w:proofErr w:type="spellEnd"/>
            <w:r w:rsidR="00137FD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DDR4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prosiriva</w:t>
            </w:r>
            <w:proofErr w:type="spellEnd"/>
            <w:r>
              <w:rPr>
                <w:color w:val="000000"/>
              </w:rPr>
              <w:t xml:space="preserve">  do </w:t>
            </w:r>
            <w:proofErr w:type="spellStart"/>
            <w:r>
              <w:rPr>
                <w:color w:val="000000"/>
              </w:rPr>
              <w:t>16Gb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SSD</w:t>
            </w:r>
            <w:proofErr w:type="spellEnd"/>
            <w:r w:rsidR="0037727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M.2</w:t>
            </w:r>
            <w:proofErr w:type="spellEnd"/>
            <w:r w:rsidR="00B2116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NVMe</w:t>
            </w:r>
            <w:proofErr w:type="spellEnd"/>
            <w:r w:rsidR="00726A3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minimalno</w:t>
            </w:r>
            <w:proofErr w:type="spellEnd"/>
            <w:r w:rsidR="00B2116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250Gb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ekran</w:t>
            </w:r>
            <w:proofErr w:type="spellEnd"/>
            <w:r>
              <w:rPr>
                <w:color w:val="000000"/>
              </w:rPr>
              <w:t xml:space="preserve"> Led 15.6 Anti-glare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graficka</w:t>
            </w:r>
            <w:proofErr w:type="spellEnd"/>
            <w:r w:rsidR="00B2116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karta</w:t>
            </w:r>
            <w:proofErr w:type="spellEnd"/>
            <w:r w:rsidR="00B21165">
              <w:rPr>
                <w:color w:val="000000"/>
              </w:rPr>
              <w:t xml:space="preserve"> </w:t>
            </w:r>
            <w:r w:rsidR="00726A3A">
              <w:rPr>
                <w:color w:val="000000"/>
              </w:rPr>
              <w:t xml:space="preserve">Intel </w:t>
            </w:r>
            <w:proofErr w:type="spellStart"/>
            <w:r w:rsidR="00B21165">
              <w:rPr>
                <w:color w:val="000000"/>
              </w:rPr>
              <w:t>UHD</w:t>
            </w:r>
            <w:proofErr w:type="spellEnd"/>
            <w:r w:rsidR="00B21165">
              <w:rPr>
                <w:color w:val="000000"/>
              </w:rPr>
              <w:t>/Radeon</w:t>
            </w: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Nvidia</w:t>
            </w:r>
            <w:proofErr w:type="spellEnd"/>
            <w:r w:rsidR="00FA6108">
              <w:rPr>
                <w:color w:val="000000"/>
              </w:rPr>
              <w:t xml:space="preserve">,  </w:t>
            </w:r>
            <w:proofErr w:type="spellStart"/>
            <w:r w:rsidR="00FA6108">
              <w:rPr>
                <w:color w:val="000000"/>
              </w:rPr>
              <w:t>HDMI</w:t>
            </w:r>
            <w:proofErr w:type="spellEnd"/>
            <w:r w:rsidR="00FA6108">
              <w:rPr>
                <w:color w:val="000000"/>
              </w:rPr>
              <w:t xml:space="preserve"> port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tastatura</w:t>
            </w:r>
            <w:proofErr w:type="spellEnd"/>
            <w:r w:rsidR="00B2116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puna</w:t>
            </w:r>
            <w:proofErr w:type="spellEnd"/>
            <w:r w:rsidR="00B2116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 w:rsidR="00B2116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numerickim</w:t>
            </w:r>
            <w:proofErr w:type="spellEnd"/>
            <w:r w:rsidR="00B2116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delom</w:t>
            </w:r>
            <w:proofErr w:type="spellEnd"/>
            <w:r>
              <w:rPr>
                <w:color w:val="000000"/>
              </w:rPr>
              <w:br/>
              <w:t xml:space="preserve">web </w:t>
            </w:r>
            <w:proofErr w:type="spellStart"/>
            <w:r>
              <w:rPr>
                <w:color w:val="000000"/>
              </w:rPr>
              <w:t>kamera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mikrofon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zvucnici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Lan</w:t>
            </w:r>
            <w:proofErr w:type="spellEnd"/>
            <w:r>
              <w:rPr>
                <w:color w:val="000000"/>
              </w:rPr>
              <w:t>, Wireless-</w:t>
            </w:r>
            <w:proofErr w:type="spellStart"/>
            <w:r>
              <w:rPr>
                <w:color w:val="000000"/>
              </w:rPr>
              <w:t>Lan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mrežne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kartice</w:t>
            </w:r>
            <w:proofErr w:type="spellEnd"/>
            <w:r>
              <w:rPr>
                <w:color w:val="000000"/>
              </w:rPr>
              <w:br/>
              <w:t xml:space="preserve">3 </w:t>
            </w:r>
            <w:proofErr w:type="spellStart"/>
            <w:r>
              <w:rPr>
                <w:color w:val="000000"/>
              </w:rPr>
              <w:t>Usb</w:t>
            </w:r>
            <w:proofErr w:type="spellEnd"/>
            <w:r w:rsidR="00B2116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porta</w:t>
            </w:r>
            <w:proofErr w:type="spellEnd"/>
            <w:r w:rsidR="00B2116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minimalno</w:t>
            </w:r>
            <w:proofErr w:type="spellEnd"/>
            <w:r w:rsidR="00086636">
              <w:rPr>
                <w:color w:val="000000"/>
              </w:rPr>
              <w:t xml:space="preserve"> (</w:t>
            </w:r>
            <w:proofErr w:type="spellStart"/>
            <w:r w:rsidR="00086636">
              <w:rPr>
                <w:color w:val="000000"/>
              </w:rPr>
              <w:t>Usb</w:t>
            </w:r>
            <w:proofErr w:type="spellEnd"/>
            <w:r w:rsidR="00086636">
              <w:rPr>
                <w:color w:val="000000"/>
              </w:rPr>
              <w:t xml:space="preserve"> 2.0/</w:t>
            </w:r>
            <w:proofErr w:type="spellStart"/>
            <w:r w:rsidR="00086636">
              <w:rPr>
                <w:color w:val="000000"/>
              </w:rPr>
              <w:t>Usb</w:t>
            </w:r>
            <w:proofErr w:type="spellEnd"/>
            <w:r w:rsidR="00086636">
              <w:rPr>
                <w:color w:val="000000"/>
              </w:rPr>
              <w:t xml:space="preserve"> 3.0 Tip A)</w:t>
            </w:r>
            <w:r>
              <w:rPr>
                <w:color w:val="000000"/>
              </w:rPr>
              <w:t>, power adapter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Boja</w:t>
            </w:r>
            <w:proofErr w:type="spellEnd"/>
            <w:r w:rsidR="00B2116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crna</w:t>
            </w:r>
            <w:proofErr w:type="spellEnd"/>
            <w:r w:rsidR="00B2116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 w:rsidR="00B2116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siva</w:t>
            </w:r>
            <w:proofErr w:type="spellEnd"/>
          </w:p>
        </w:tc>
        <w:tc>
          <w:tcPr>
            <w:tcW w:w="1312" w:type="dxa"/>
            <w:vAlign w:val="center"/>
          </w:tcPr>
          <w:p w:rsidR="00D1269E" w:rsidRDefault="006D6A74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7</w:t>
            </w:r>
          </w:p>
        </w:tc>
      </w:tr>
      <w:tr w:rsidR="00D1269E" w:rsidTr="000F7F4F">
        <w:trPr>
          <w:trHeight w:val="496"/>
        </w:trPr>
        <w:tc>
          <w:tcPr>
            <w:tcW w:w="456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783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Prenosivi</w:t>
            </w:r>
            <w:proofErr w:type="spellEnd"/>
            <w:r w:rsidR="009E7A1C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računari</w:t>
            </w:r>
            <w:proofErr w:type="spellEnd"/>
            <w:r>
              <w:rPr>
                <w:color w:val="000000"/>
              </w:rPr>
              <w:t xml:space="preserve"> (laptop) 2</w:t>
            </w:r>
          </w:p>
        </w:tc>
        <w:tc>
          <w:tcPr>
            <w:tcW w:w="5131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procesor</w:t>
            </w:r>
            <w:proofErr w:type="spellEnd"/>
            <w:r w:rsidR="0040665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minimalno</w:t>
            </w:r>
            <w:proofErr w:type="spellEnd"/>
            <w:r>
              <w:rPr>
                <w:color w:val="000000"/>
              </w:rPr>
              <w:t xml:space="preserve"> Intel  </w:t>
            </w:r>
            <w:proofErr w:type="spellStart"/>
            <w:r>
              <w:rPr>
                <w:color w:val="000000"/>
              </w:rPr>
              <w:t>I5</w:t>
            </w:r>
            <w:proofErr w:type="spellEnd"/>
            <w:r>
              <w:rPr>
                <w:color w:val="000000"/>
              </w:rPr>
              <w:t xml:space="preserve"> (4 </w:t>
            </w:r>
            <w:proofErr w:type="spellStart"/>
            <w:r>
              <w:rPr>
                <w:color w:val="000000"/>
              </w:rPr>
              <w:t>jezgra</w:t>
            </w:r>
            <w:proofErr w:type="spellEnd"/>
            <w:r>
              <w:rPr>
                <w:color w:val="000000"/>
              </w:rPr>
              <w:t xml:space="preserve">/8 </w:t>
            </w:r>
            <w:proofErr w:type="spellStart"/>
            <w:r>
              <w:rPr>
                <w:color w:val="000000"/>
              </w:rPr>
              <w:t>logickih</w:t>
            </w:r>
            <w:proofErr w:type="spellEnd"/>
            <w:r w:rsidR="0040665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jezgara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8Mb</w:t>
            </w:r>
            <w:proofErr w:type="spellEnd"/>
            <w:r w:rsidR="0040665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L3</w:t>
            </w:r>
            <w:proofErr w:type="spellEnd"/>
            <w:r>
              <w:rPr>
                <w:color w:val="000000"/>
              </w:rPr>
              <w:t xml:space="preserve"> cache </w:t>
            </w:r>
            <w:proofErr w:type="spellStart"/>
            <w:r>
              <w:rPr>
                <w:color w:val="000000"/>
              </w:rPr>
              <w:t>minimalno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</w:rPr>
              <w:br/>
              <w:t xml:space="preserve">Ram </w:t>
            </w:r>
            <w:proofErr w:type="spellStart"/>
            <w:r>
              <w:rPr>
                <w:color w:val="000000"/>
              </w:rPr>
              <w:t>memorija</w:t>
            </w:r>
            <w:proofErr w:type="spellEnd"/>
            <w:r w:rsidR="0040665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minimalno</w:t>
            </w:r>
            <w:proofErr w:type="spellEnd"/>
            <w:r w:rsidR="0040665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16Gb</w:t>
            </w:r>
            <w:proofErr w:type="spellEnd"/>
            <w:r w:rsidR="0040665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DDR4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SSD</w:t>
            </w:r>
            <w:proofErr w:type="spellEnd"/>
            <w:r w:rsidR="0037727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M.2</w:t>
            </w:r>
            <w:proofErr w:type="spellEnd"/>
            <w:r w:rsidR="0040665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NVMe</w:t>
            </w:r>
            <w:proofErr w:type="spellEnd"/>
            <w:r w:rsidR="0040665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minimalno</w:t>
            </w:r>
            <w:proofErr w:type="spellEnd"/>
            <w:r w:rsidR="0040665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500Gb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ekran</w:t>
            </w:r>
            <w:proofErr w:type="spellEnd"/>
            <w:r>
              <w:rPr>
                <w:color w:val="000000"/>
              </w:rPr>
              <w:t xml:space="preserve"> Led 15.6 Full HD Anti-gl</w:t>
            </w:r>
            <w:r w:rsidR="00406656">
              <w:rPr>
                <w:color w:val="000000"/>
              </w:rPr>
              <w:t>are</w:t>
            </w:r>
            <w:r w:rsidR="00406656">
              <w:rPr>
                <w:color w:val="000000"/>
              </w:rPr>
              <w:br/>
            </w:r>
            <w:proofErr w:type="spellStart"/>
            <w:r w:rsidR="00406656">
              <w:rPr>
                <w:color w:val="000000"/>
              </w:rPr>
              <w:t>graficka</w:t>
            </w:r>
            <w:proofErr w:type="spellEnd"/>
            <w:r w:rsidR="00406656">
              <w:rPr>
                <w:color w:val="000000"/>
              </w:rPr>
              <w:t xml:space="preserve"> </w:t>
            </w:r>
            <w:proofErr w:type="spellStart"/>
            <w:r w:rsidR="00406656">
              <w:rPr>
                <w:color w:val="000000"/>
              </w:rPr>
              <w:t>karta</w:t>
            </w:r>
            <w:proofErr w:type="spellEnd"/>
            <w:r w:rsidR="00726A3A">
              <w:rPr>
                <w:color w:val="000000"/>
              </w:rPr>
              <w:t xml:space="preserve"> Intel </w:t>
            </w:r>
            <w:proofErr w:type="spellStart"/>
            <w:r w:rsidR="00406656">
              <w:rPr>
                <w:color w:val="000000"/>
              </w:rPr>
              <w:t>UHD</w:t>
            </w:r>
            <w:proofErr w:type="spellEnd"/>
            <w:r w:rsidR="00406656">
              <w:rPr>
                <w:color w:val="000000"/>
              </w:rPr>
              <w:t xml:space="preserve">/Radeon </w:t>
            </w: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Nvidia</w:t>
            </w:r>
            <w:proofErr w:type="spellEnd"/>
            <w:r w:rsidR="00FA6108">
              <w:rPr>
                <w:color w:val="000000"/>
              </w:rPr>
              <w:t xml:space="preserve">, </w:t>
            </w:r>
            <w:proofErr w:type="spellStart"/>
            <w:r w:rsidR="00FA6108">
              <w:rPr>
                <w:color w:val="000000"/>
              </w:rPr>
              <w:t>HDMI</w:t>
            </w:r>
            <w:proofErr w:type="spellEnd"/>
            <w:r w:rsidR="00FA6108">
              <w:rPr>
                <w:color w:val="000000"/>
              </w:rPr>
              <w:t xml:space="preserve"> port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tastatura</w:t>
            </w:r>
            <w:proofErr w:type="spellEnd"/>
            <w:r w:rsidR="00EB2FD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puna</w:t>
            </w:r>
            <w:proofErr w:type="spellEnd"/>
            <w:r w:rsidR="00EB2FD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 w:rsidR="00EB2FD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numerickim</w:t>
            </w:r>
            <w:proofErr w:type="spellEnd"/>
            <w:r w:rsidR="00EB2FD6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delom</w:t>
            </w:r>
            <w:proofErr w:type="spellEnd"/>
            <w:r>
              <w:rPr>
                <w:color w:val="000000"/>
              </w:rPr>
              <w:br/>
              <w:t xml:space="preserve">web </w:t>
            </w:r>
            <w:proofErr w:type="spellStart"/>
            <w:r>
              <w:rPr>
                <w:color w:val="000000"/>
              </w:rPr>
              <w:t>kamera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mikrofon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zvucnici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Lan</w:t>
            </w:r>
            <w:proofErr w:type="spellEnd"/>
            <w:r>
              <w:rPr>
                <w:color w:val="000000"/>
              </w:rPr>
              <w:t>, Wireless-</w:t>
            </w:r>
            <w:proofErr w:type="spellStart"/>
            <w:r>
              <w:rPr>
                <w:color w:val="000000"/>
              </w:rPr>
              <w:t>Lan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mrežne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kartice</w:t>
            </w:r>
            <w:proofErr w:type="spellEnd"/>
            <w:r>
              <w:rPr>
                <w:color w:val="000000"/>
              </w:rPr>
              <w:br/>
              <w:t xml:space="preserve">3 </w:t>
            </w:r>
            <w:proofErr w:type="spellStart"/>
            <w:r>
              <w:rPr>
                <w:color w:val="000000"/>
              </w:rPr>
              <w:t>Usb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porta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minimalno</w:t>
            </w:r>
            <w:proofErr w:type="spellEnd"/>
            <w:r w:rsidR="00086636">
              <w:rPr>
                <w:color w:val="000000"/>
              </w:rPr>
              <w:t xml:space="preserve"> (</w:t>
            </w:r>
            <w:proofErr w:type="spellStart"/>
            <w:r w:rsidR="00086636">
              <w:rPr>
                <w:color w:val="000000"/>
              </w:rPr>
              <w:t>Usb</w:t>
            </w:r>
            <w:proofErr w:type="spellEnd"/>
            <w:r w:rsidR="00086636">
              <w:rPr>
                <w:color w:val="000000"/>
              </w:rPr>
              <w:t xml:space="preserve"> 2.0/</w:t>
            </w:r>
            <w:proofErr w:type="spellStart"/>
            <w:r w:rsidR="00086636">
              <w:rPr>
                <w:color w:val="000000"/>
              </w:rPr>
              <w:t>Usb</w:t>
            </w:r>
            <w:proofErr w:type="spellEnd"/>
            <w:r w:rsidR="00086636">
              <w:rPr>
                <w:color w:val="000000"/>
              </w:rPr>
              <w:t xml:space="preserve"> 3.0 Tip A)</w:t>
            </w:r>
            <w:r>
              <w:rPr>
                <w:color w:val="000000"/>
              </w:rPr>
              <w:t>, power adapter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Boja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crna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siva</w:t>
            </w:r>
            <w:proofErr w:type="spellEnd"/>
          </w:p>
        </w:tc>
        <w:tc>
          <w:tcPr>
            <w:tcW w:w="1312" w:type="dxa"/>
            <w:vAlign w:val="center"/>
          </w:tcPr>
          <w:p w:rsidR="00D1269E" w:rsidRDefault="006D6A74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7</w:t>
            </w:r>
          </w:p>
        </w:tc>
      </w:tr>
      <w:tr w:rsidR="00D1269E" w:rsidTr="000F7F4F">
        <w:trPr>
          <w:trHeight w:val="496"/>
        </w:trPr>
        <w:tc>
          <w:tcPr>
            <w:tcW w:w="456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2783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Računarske</w:t>
            </w:r>
            <w:proofErr w:type="spellEnd"/>
            <w:r w:rsidR="002E273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konfiguracije</w:t>
            </w:r>
            <w:proofErr w:type="spellEnd"/>
            <w:r>
              <w:rPr>
                <w:color w:val="000000"/>
              </w:rPr>
              <w:t xml:space="preserve"> (desktop </w:t>
            </w:r>
            <w:proofErr w:type="spellStart"/>
            <w:r>
              <w:rPr>
                <w:color w:val="000000"/>
              </w:rPr>
              <w:t>računari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131" w:type="dxa"/>
            <w:vAlign w:val="center"/>
          </w:tcPr>
          <w:p w:rsidR="004B3E18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matična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ploča</w:t>
            </w:r>
            <w:proofErr w:type="spellEnd"/>
            <w:r w:rsidR="00000EB2">
              <w:rPr>
                <w:color w:val="000000"/>
              </w:rPr>
              <w:t xml:space="preserve"> Asus </w:t>
            </w:r>
            <w:proofErr w:type="spellStart"/>
            <w:r w:rsidR="00000EB2">
              <w:rPr>
                <w:color w:val="000000"/>
              </w:rPr>
              <w:t>ili</w:t>
            </w:r>
            <w:proofErr w:type="spellEnd"/>
            <w:r w:rsidR="00000EB2">
              <w:rPr>
                <w:color w:val="000000"/>
              </w:rPr>
              <w:t xml:space="preserve"> Gigabyte,</w:t>
            </w:r>
            <w:r>
              <w:rPr>
                <w:color w:val="000000"/>
              </w:rPr>
              <w:t xml:space="preserve">  chipset 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integrisanim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lan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zvukom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M.2</w:t>
            </w:r>
            <w:proofErr w:type="spellEnd"/>
            <w:r>
              <w:rPr>
                <w:color w:val="000000"/>
              </w:rPr>
              <w:t xml:space="preserve"> slot, Ram </w:t>
            </w:r>
            <w:proofErr w:type="spellStart"/>
            <w:r>
              <w:rPr>
                <w:color w:val="000000"/>
              </w:rPr>
              <w:t>prosiriv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32Gb</w:t>
            </w:r>
            <w:proofErr w:type="spellEnd"/>
            <w:r>
              <w:rPr>
                <w:color w:val="000000"/>
              </w:rPr>
              <w:br w:type="page"/>
            </w:r>
            <w:r w:rsidR="00065450">
              <w:rPr>
                <w:color w:val="000000"/>
              </w:rPr>
              <w:t xml:space="preserve"> ,</w:t>
            </w:r>
            <w:proofErr w:type="spellStart"/>
            <w:r>
              <w:rPr>
                <w:color w:val="000000"/>
              </w:rPr>
              <w:t>procesor</w:t>
            </w:r>
            <w:proofErr w:type="spellEnd"/>
            <w:r>
              <w:rPr>
                <w:color w:val="000000"/>
              </w:rPr>
              <w:t xml:space="preserve"> Intel</w:t>
            </w:r>
            <w:r w:rsidR="00C862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I5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AMD </w:t>
            </w:r>
            <w:proofErr w:type="spellStart"/>
            <w:r>
              <w:rPr>
                <w:color w:val="000000"/>
              </w:rPr>
              <w:t>Ryzen</w:t>
            </w:r>
            <w:proofErr w:type="spellEnd"/>
            <w:r>
              <w:rPr>
                <w:color w:val="000000"/>
              </w:rPr>
              <w:t xml:space="preserve"> 5 (6 </w:t>
            </w:r>
            <w:proofErr w:type="spellStart"/>
            <w:r>
              <w:rPr>
                <w:color w:val="000000"/>
              </w:rPr>
              <w:t>jezgara</w:t>
            </w:r>
            <w:proofErr w:type="spellEnd"/>
            <w:r>
              <w:rPr>
                <w:color w:val="000000"/>
              </w:rPr>
              <w:t xml:space="preserve">/12 </w:t>
            </w:r>
            <w:proofErr w:type="spellStart"/>
            <w:r>
              <w:rPr>
                <w:color w:val="000000"/>
              </w:rPr>
              <w:t>logickih</w:t>
            </w:r>
            <w:proofErr w:type="spellEnd"/>
            <w:r w:rsidR="002D116C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jezgara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12Mb</w:t>
            </w:r>
            <w:proofErr w:type="spellEnd"/>
            <w:r>
              <w:rPr>
                <w:color w:val="000000"/>
              </w:rPr>
              <w:t xml:space="preserve"> cache </w:t>
            </w:r>
            <w:proofErr w:type="spellStart"/>
            <w:r>
              <w:rPr>
                <w:color w:val="000000"/>
              </w:rPr>
              <w:t>minimalno</w:t>
            </w:r>
            <w:proofErr w:type="spellEnd"/>
            <w:r>
              <w:rPr>
                <w:color w:val="000000"/>
              </w:rPr>
              <w:br w:type="page"/>
            </w:r>
            <w:r w:rsidR="000654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Ram </w:t>
            </w:r>
            <w:proofErr w:type="spellStart"/>
            <w:r>
              <w:rPr>
                <w:color w:val="000000"/>
              </w:rPr>
              <w:t>memorija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8Gb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 w:rsidR="00065450">
              <w:rPr>
                <w:color w:val="000000"/>
              </w:rPr>
              <w:t>DDR4</w:t>
            </w:r>
            <w:proofErr w:type="spellEnd"/>
            <w:r w:rsidR="000654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3200</w:t>
            </w:r>
            <w:r>
              <w:rPr>
                <w:color w:val="000000"/>
              </w:rPr>
              <w:br w:type="page"/>
            </w:r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SSD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M.2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NVMe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500Gb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minimalno</w:t>
            </w:r>
            <w:proofErr w:type="spellEnd"/>
            <w:r w:rsidR="00490461">
              <w:rPr>
                <w:color w:val="000000"/>
              </w:rPr>
              <w:t>,</w:t>
            </w:r>
            <w:r>
              <w:rPr>
                <w:color w:val="000000"/>
              </w:rPr>
              <w:br w:type="page"/>
            </w:r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grafička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karta</w:t>
            </w:r>
            <w:proofErr w:type="spellEnd"/>
            <w:r>
              <w:rPr>
                <w:color w:val="000000"/>
              </w:rPr>
              <w:t xml:space="preserve"> PCI-E </w:t>
            </w:r>
            <w:r w:rsidR="00065450">
              <w:rPr>
                <w:color w:val="000000"/>
              </w:rPr>
              <w:t>,</w:t>
            </w:r>
            <w:proofErr w:type="spellStart"/>
            <w:r>
              <w:rPr>
                <w:color w:val="000000"/>
              </w:rPr>
              <w:t>Nvidia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 w:rsidR="00065450">
              <w:rPr>
                <w:color w:val="000000"/>
              </w:rPr>
              <w:t>ili</w:t>
            </w:r>
            <w:proofErr w:type="spellEnd"/>
            <w:r w:rsidR="000654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Intel </w:t>
            </w:r>
            <w:proofErr w:type="spellStart"/>
            <w:r>
              <w:rPr>
                <w:color w:val="000000"/>
              </w:rPr>
              <w:t>UHD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>
              <w:rPr>
                <w:color w:val="000000"/>
              </w:rPr>
              <w:t xml:space="preserve"> AMD Radeon Vega,  D-sub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DVI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HDMI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konekcije</w:t>
            </w:r>
            <w:proofErr w:type="spellEnd"/>
            <w:r w:rsidR="0006545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 w:type="page"/>
            </w:r>
          </w:p>
          <w:p w:rsidR="005D09F2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optički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uređaj</w:t>
            </w:r>
            <w:proofErr w:type="spellEnd"/>
            <w:r>
              <w:rPr>
                <w:color w:val="000000"/>
              </w:rPr>
              <w:t xml:space="preserve"> DVD/</w:t>
            </w:r>
            <w:proofErr w:type="spellStart"/>
            <w:r>
              <w:rPr>
                <w:color w:val="000000"/>
              </w:rPr>
              <w:t>RW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Sata</w:t>
            </w:r>
            <w:proofErr w:type="spellEnd"/>
            <w:r>
              <w:rPr>
                <w:color w:val="000000"/>
              </w:rPr>
              <w:br w:type="page"/>
            </w:r>
            <w:r w:rsidR="00065450">
              <w:rPr>
                <w:color w:val="000000"/>
              </w:rPr>
              <w:t xml:space="preserve"> </w:t>
            </w:r>
          </w:p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ATX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kućište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napajanjem</w:t>
            </w:r>
            <w:proofErr w:type="spellEnd"/>
            <w:r>
              <w:rPr>
                <w:color w:val="000000"/>
              </w:rPr>
              <w:t xml:space="preserve"> min </w:t>
            </w:r>
            <w:proofErr w:type="spellStart"/>
            <w:r>
              <w:rPr>
                <w:color w:val="000000"/>
              </w:rPr>
              <w:t>500W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12cm</w:t>
            </w:r>
            <w:proofErr w:type="spellEnd"/>
            <w:r>
              <w:rPr>
                <w:color w:val="000000"/>
              </w:rPr>
              <w:t xml:space="preserve"> fan/active </w:t>
            </w:r>
            <w:proofErr w:type="spellStart"/>
            <w:r>
              <w:rPr>
                <w:color w:val="000000"/>
              </w:rPr>
              <w:t>PFC</w:t>
            </w:r>
            <w:proofErr w:type="spellEnd"/>
            <w:r>
              <w:rPr>
                <w:color w:val="000000"/>
              </w:rPr>
              <w:t xml:space="preserve">, front </w:t>
            </w:r>
            <w:proofErr w:type="spellStart"/>
            <w:r>
              <w:rPr>
                <w:color w:val="000000"/>
              </w:rPr>
              <w:t>Usb</w:t>
            </w:r>
            <w:proofErr w:type="spellEnd"/>
            <w:r>
              <w:rPr>
                <w:color w:val="000000"/>
              </w:rPr>
              <w:t xml:space="preserve"> minimum 2 </w:t>
            </w:r>
            <w:proofErr w:type="spellStart"/>
            <w:r>
              <w:rPr>
                <w:color w:val="000000"/>
              </w:rPr>
              <w:t>kom</w:t>
            </w:r>
            <w:proofErr w:type="spellEnd"/>
            <w:r>
              <w:rPr>
                <w:color w:val="000000"/>
              </w:rPr>
              <w:br w:type="page"/>
            </w:r>
            <w:r w:rsidR="00F66766">
              <w:rPr>
                <w:color w:val="000000"/>
              </w:rPr>
              <w:t xml:space="preserve"> od </w:t>
            </w:r>
            <w:proofErr w:type="spellStart"/>
            <w:r w:rsidR="00F66766">
              <w:rPr>
                <w:color w:val="000000"/>
              </w:rPr>
              <w:t>kojih</w:t>
            </w:r>
            <w:proofErr w:type="spellEnd"/>
            <w:r w:rsidR="00F66766">
              <w:rPr>
                <w:color w:val="000000"/>
              </w:rPr>
              <w:t xml:space="preserve"> </w:t>
            </w:r>
            <w:proofErr w:type="spellStart"/>
            <w:r w:rsidR="00F66766">
              <w:rPr>
                <w:color w:val="000000"/>
              </w:rPr>
              <w:t>jedan</w:t>
            </w:r>
            <w:proofErr w:type="spellEnd"/>
            <w:r w:rsidR="00F66766">
              <w:rPr>
                <w:color w:val="000000"/>
              </w:rPr>
              <w:t xml:space="preserve">  </w:t>
            </w:r>
            <w:proofErr w:type="spellStart"/>
            <w:r w:rsidR="00F66766">
              <w:rPr>
                <w:color w:val="000000"/>
              </w:rPr>
              <w:t>mora</w:t>
            </w:r>
            <w:proofErr w:type="spellEnd"/>
            <w:r w:rsidR="00F66766">
              <w:rPr>
                <w:color w:val="000000"/>
              </w:rPr>
              <w:t xml:space="preserve"> </w:t>
            </w:r>
            <w:proofErr w:type="spellStart"/>
            <w:r w:rsidR="00F66766">
              <w:rPr>
                <w:color w:val="000000"/>
              </w:rPr>
              <w:t>biti</w:t>
            </w:r>
            <w:proofErr w:type="spellEnd"/>
            <w:r w:rsidR="00F66766">
              <w:rPr>
                <w:color w:val="000000"/>
              </w:rPr>
              <w:t xml:space="preserve"> </w:t>
            </w:r>
            <w:proofErr w:type="spellStart"/>
            <w:r w:rsidR="00F66766">
              <w:rPr>
                <w:color w:val="000000"/>
              </w:rPr>
              <w:t>U</w:t>
            </w:r>
            <w:r w:rsidR="00770D32">
              <w:rPr>
                <w:color w:val="000000"/>
              </w:rPr>
              <w:t>sb</w:t>
            </w:r>
            <w:proofErr w:type="spellEnd"/>
            <w:r w:rsidR="00770D32">
              <w:rPr>
                <w:color w:val="000000"/>
              </w:rPr>
              <w:t xml:space="preserve"> 3.0</w:t>
            </w:r>
          </w:p>
        </w:tc>
        <w:tc>
          <w:tcPr>
            <w:tcW w:w="1312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10</w:t>
            </w:r>
          </w:p>
        </w:tc>
      </w:tr>
      <w:tr w:rsidR="00D1269E" w:rsidTr="000F7F4F">
        <w:trPr>
          <w:trHeight w:val="496"/>
        </w:trPr>
        <w:tc>
          <w:tcPr>
            <w:tcW w:w="456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783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Ravni</w:t>
            </w:r>
            <w:proofErr w:type="spellEnd"/>
            <w:r w:rsidR="00EB613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ekrani</w:t>
            </w:r>
            <w:proofErr w:type="spellEnd"/>
            <w:r>
              <w:rPr>
                <w:color w:val="000000"/>
              </w:rPr>
              <w:t xml:space="preserve">-22 </w:t>
            </w:r>
            <w:proofErr w:type="spellStart"/>
            <w:r>
              <w:rPr>
                <w:color w:val="000000"/>
              </w:rPr>
              <w:t>inča</w:t>
            </w:r>
            <w:proofErr w:type="spellEnd"/>
          </w:p>
        </w:tc>
        <w:tc>
          <w:tcPr>
            <w:tcW w:w="5131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minimalno</w:t>
            </w:r>
            <w:proofErr w:type="spellEnd"/>
            <w:r>
              <w:rPr>
                <w:color w:val="000000"/>
              </w:rPr>
              <w:t xml:space="preserve"> 21.5 LED, 16:9 </w:t>
            </w:r>
            <w:proofErr w:type="spellStart"/>
            <w:r>
              <w:rPr>
                <w:color w:val="000000"/>
              </w:rPr>
              <w:t>sapostoljem</w:t>
            </w:r>
            <w:proofErr w:type="spellEnd"/>
            <w:r>
              <w:rPr>
                <w:color w:val="000000"/>
              </w:rPr>
              <w:br/>
              <w:t xml:space="preserve">            Full HD, </w:t>
            </w:r>
            <w:proofErr w:type="spellStart"/>
            <w:r>
              <w:rPr>
                <w:color w:val="000000"/>
              </w:rPr>
              <w:t>1920x1080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konekcije</w:t>
            </w:r>
            <w:proofErr w:type="spellEnd"/>
            <w:r>
              <w:rPr>
                <w:color w:val="000000"/>
              </w:rPr>
              <w:t xml:space="preserve"> D-Sub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(DVI </w:t>
            </w:r>
            <w:proofErr w:type="spellStart"/>
            <w:r>
              <w:rPr>
                <w:color w:val="000000"/>
              </w:rPr>
              <w:t>ili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HDMI</w:t>
            </w:r>
            <w:proofErr w:type="spellEnd"/>
            <w:r>
              <w:rPr>
                <w:color w:val="000000"/>
              </w:rPr>
              <w:t xml:space="preserve">)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minimalno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osvetljenje250cd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m2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minimalni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kontrast</w:t>
            </w:r>
            <w:proofErr w:type="spellEnd"/>
            <w:r>
              <w:rPr>
                <w:color w:val="000000"/>
              </w:rPr>
              <w:t xml:space="preserve"> 3000:1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ugao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vidljivosti</w:t>
            </w:r>
            <w:proofErr w:type="spellEnd"/>
            <w:r w:rsidR="000654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178-178                                    (</w:t>
            </w:r>
            <w:proofErr w:type="spellStart"/>
            <w:r>
              <w:rPr>
                <w:color w:val="000000"/>
              </w:rPr>
              <w:t>horiz-vertikalno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boja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crna</w:t>
            </w:r>
            <w:proofErr w:type="spellEnd"/>
          </w:p>
        </w:tc>
        <w:tc>
          <w:tcPr>
            <w:tcW w:w="1312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</w:t>
            </w:r>
          </w:p>
        </w:tc>
      </w:tr>
      <w:tr w:rsidR="00D1269E" w:rsidTr="000F7F4F">
        <w:trPr>
          <w:trHeight w:val="496"/>
        </w:trPr>
        <w:tc>
          <w:tcPr>
            <w:tcW w:w="456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783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Ravni</w:t>
            </w:r>
            <w:proofErr w:type="spellEnd"/>
            <w:r w:rsidR="00EB613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ekrani</w:t>
            </w:r>
            <w:proofErr w:type="spellEnd"/>
            <w:r>
              <w:rPr>
                <w:color w:val="000000"/>
              </w:rPr>
              <w:t xml:space="preserve">-24 </w:t>
            </w:r>
            <w:proofErr w:type="spellStart"/>
            <w:r>
              <w:rPr>
                <w:color w:val="000000"/>
              </w:rPr>
              <w:t>inča</w:t>
            </w:r>
            <w:proofErr w:type="spellEnd"/>
          </w:p>
        </w:tc>
        <w:tc>
          <w:tcPr>
            <w:tcW w:w="5131" w:type="dxa"/>
            <w:vAlign w:val="center"/>
          </w:tcPr>
          <w:p w:rsidR="00D1269E" w:rsidRDefault="00EE0D65" w:rsidP="00EE0D6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M</w:t>
            </w:r>
            <w:r w:rsidR="00D1269E">
              <w:rPr>
                <w:color w:val="000000"/>
              </w:rPr>
              <w:t>inimalno</w:t>
            </w:r>
            <w:proofErr w:type="spellEnd"/>
            <w:r w:rsidR="00D1269E">
              <w:rPr>
                <w:color w:val="000000"/>
              </w:rPr>
              <w:t xml:space="preserve"> 23.6 LED,</w:t>
            </w:r>
            <w:r w:rsidR="00EA1FAC">
              <w:rPr>
                <w:color w:val="000000"/>
              </w:rPr>
              <w:t xml:space="preserve"> </w:t>
            </w:r>
            <w:proofErr w:type="spellStart"/>
            <w:r w:rsidR="00D1269E">
              <w:rPr>
                <w:color w:val="000000"/>
              </w:rPr>
              <w:t>16:9sapostoljem</w:t>
            </w:r>
            <w:proofErr w:type="spellEnd"/>
            <w:r w:rsidR="00D1269E">
              <w:rPr>
                <w:color w:val="000000"/>
              </w:rPr>
              <w:br/>
              <w:t xml:space="preserve">            Full HD, </w:t>
            </w:r>
            <w:proofErr w:type="spellStart"/>
            <w:r w:rsidR="00D1269E">
              <w:rPr>
                <w:color w:val="000000"/>
              </w:rPr>
              <w:t>1920x1080</w:t>
            </w:r>
            <w:proofErr w:type="spellEnd"/>
            <w:r w:rsidR="00D1269E">
              <w:rPr>
                <w:color w:val="000000"/>
              </w:rPr>
              <w:br/>
            </w:r>
            <w:proofErr w:type="spellStart"/>
            <w:r w:rsidR="00D1269E">
              <w:rPr>
                <w:color w:val="000000"/>
              </w:rPr>
              <w:t>konekcije</w:t>
            </w:r>
            <w:proofErr w:type="spellEnd"/>
            <w:r w:rsidR="00D1269E">
              <w:rPr>
                <w:color w:val="000000"/>
              </w:rPr>
              <w:t xml:space="preserve"> D-Sub </w:t>
            </w:r>
            <w:proofErr w:type="spellStart"/>
            <w:r w:rsidR="00D1269E">
              <w:rPr>
                <w:color w:val="000000"/>
              </w:rPr>
              <w:t>i</w:t>
            </w:r>
            <w:proofErr w:type="spellEnd"/>
            <w:r w:rsidR="00EA1FAC">
              <w:rPr>
                <w:color w:val="000000"/>
              </w:rPr>
              <w:t xml:space="preserve"> </w:t>
            </w:r>
            <w:proofErr w:type="spellStart"/>
            <w:r w:rsidR="00D1269E">
              <w:rPr>
                <w:color w:val="000000"/>
              </w:rPr>
              <w:t>HDMI</w:t>
            </w:r>
            <w:proofErr w:type="spellEnd"/>
            <w:r w:rsidR="00D1269E">
              <w:rPr>
                <w:color w:val="000000"/>
              </w:rPr>
              <w:br/>
            </w:r>
            <w:proofErr w:type="spellStart"/>
            <w:r w:rsidR="00D1269E">
              <w:rPr>
                <w:color w:val="000000"/>
              </w:rPr>
              <w:t>minimalno</w:t>
            </w:r>
            <w:proofErr w:type="spellEnd"/>
            <w:r w:rsidR="0052790C">
              <w:rPr>
                <w:color w:val="000000"/>
              </w:rPr>
              <w:t xml:space="preserve"> </w:t>
            </w:r>
            <w:proofErr w:type="spellStart"/>
            <w:r w:rsidR="00D1269E">
              <w:rPr>
                <w:color w:val="000000"/>
              </w:rPr>
              <w:t>osvetljenje250cd</w:t>
            </w:r>
            <w:proofErr w:type="spellEnd"/>
            <w:r w:rsidR="00D1269E">
              <w:rPr>
                <w:color w:val="000000"/>
              </w:rPr>
              <w:t>/</w:t>
            </w:r>
            <w:proofErr w:type="spellStart"/>
            <w:r w:rsidR="00D1269E">
              <w:rPr>
                <w:color w:val="000000"/>
              </w:rPr>
              <w:t>m2</w:t>
            </w:r>
            <w:proofErr w:type="spellEnd"/>
            <w:r w:rsidR="00D1269E">
              <w:rPr>
                <w:color w:val="000000"/>
              </w:rPr>
              <w:br/>
            </w:r>
            <w:proofErr w:type="spellStart"/>
            <w:r w:rsidR="00D1269E">
              <w:rPr>
                <w:color w:val="000000"/>
              </w:rPr>
              <w:t>mimimalni</w:t>
            </w:r>
            <w:proofErr w:type="spellEnd"/>
            <w:r w:rsidR="0052790C">
              <w:rPr>
                <w:color w:val="000000"/>
              </w:rPr>
              <w:t xml:space="preserve"> </w:t>
            </w:r>
            <w:proofErr w:type="spellStart"/>
            <w:r w:rsidR="00D1269E">
              <w:rPr>
                <w:color w:val="000000"/>
              </w:rPr>
              <w:t>kontrast</w:t>
            </w:r>
            <w:proofErr w:type="spellEnd"/>
            <w:r w:rsidR="00D1269E">
              <w:rPr>
                <w:color w:val="000000"/>
              </w:rPr>
              <w:t xml:space="preserve"> 1000:1 </w:t>
            </w:r>
            <w:r w:rsidR="00D1269E">
              <w:rPr>
                <w:color w:val="000000"/>
              </w:rPr>
              <w:br/>
            </w:r>
            <w:proofErr w:type="spellStart"/>
            <w:r w:rsidR="00D1269E">
              <w:rPr>
                <w:color w:val="000000"/>
              </w:rPr>
              <w:t>5M</w:t>
            </w:r>
            <w:proofErr w:type="spellEnd"/>
            <w:r w:rsidR="00D1269E">
              <w:rPr>
                <w:color w:val="000000"/>
              </w:rPr>
              <w:t xml:space="preserve">-1 Dynamic </w:t>
            </w:r>
            <w:proofErr w:type="spellStart"/>
            <w:r w:rsidR="00D1269E">
              <w:rPr>
                <w:color w:val="000000"/>
              </w:rPr>
              <w:t>kontrast</w:t>
            </w:r>
            <w:proofErr w:type="spellEnd"/>
            <w:r w:rsidR="00D1269E">
              <w:rPr>
                <w:color w:val="000000"/>
              </w:rPr>
              <w:br/>
            </w:r>
            <w:proofErr w:type="spellStart"/>
            <w:r w:rsidR="00D1269E">
              <w:rPr>
                <w:color w:val="000000"/>
              </w:rPr>
              <w:t>ugaovidljivosti</w:t>
            </w:r>
            <w:proofErr w:type="spellEnd"/>
            <w:r w:rsidR="00D1269E">
              <w:rPr>
                <w:color w:val="000000"/>
              </w:rPr>
              <w:t xml:space="preserve"> 178-178 (</w:t>
            </w:r>
            <w:proofErr w:type="spellStart"/>
            <w:r w:rsidR="00D1269E">
              <w:rPr>
                <w:color w:val="000000"/>
              </w:rPr>
              <w:t>horiz-vertikalno</w:t>
            </w:r>
            <w:proofErr w:type="spellEnd"/>
            <w:r w:rsidR="00D1269E">
              <w:rPr>
                <w:color w:val="000000"/>
              </w:rPr>
              <w:t>)</w:t>
            </w:r>
            <w:r w:rsidR="00D1269E">
              <w:rPr>
                <w:color w:val="000000"/>
              </w:rPr>
              <w:br/>
              <w:t xml:space="preserve">            antiglare</w:t>
            </w:r>
            <w:r w:rsidR="00D1269E">
              <w:rPr>
                <w:color w:val="000000"/>
              </w:rPr>
              <w:br/>
            </w:r>
            <w:proofErr w:type="spellStart"/>
            <w:r w:rsidR="00D1269E">
              <w:rPr>
                <w:color w:val="000000"/>
              </w:rPr>
              <w:t>boja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 w:rsidR="00D1269E">
              <w:rPr>
                <w:color w:val="000000"/>
              </w:rPr>
              <w:t>crna</w:t>
            </w:r>
            <w:proofErr w:type="spellEnd"/>
          </w:p>
        </w:tc>
        <w:tc>
          <w:tcPr>
            <w:tcW w:w="1312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</w:t>
            </w:r>
          </w:p>
        </w:tc>
      </w:tr>
      <w:tr w:rsidR="00D1269E" w:rsidTr="000F7F4F">
        <w:trPr>
          <w:trHeight w:val="496"/>
        </w:trPr>
        <w:tc>
          <w:tcPr>
            <w:tcW w:w="456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783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 xml:space="preserve">Hard </w:t>
            </w:r>
            <w:proofErr w:type="spellStart"/>
            <w:r>
              <w:rPr>
                <w:color w:val="000000"/>
              </w:rPr>
              <w:t>diskovi</w:t>
            </w:r>
            <w:proofErr w:type="spellEnd"/>
          </w:p>
        </w:tc>
        <w:tc>
          <w:tcPr>
            <w:tcW w:w="5131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Externi</w:t>
            </w:r>
            <w:proofErr w:type="spellEnd"/>
            <w:r w:rsidR="00065450"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Usb3.0</w:t>
            </w:r>
            <w:proofErr w:type="spellEnd"/>
            <w:r>
              <w:rPr>
                <w:color w:val="000000"/>
              </w:rPr>
              <w:t>,</w:t>
            </w:r>
            <w:r w:rsidR="000654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format 2.5 </w:t>
            </w:r>
            <w:proofErr w:type="spellStart"/>
            <w:r>
              <w:rPr>
                <w:color w:val="000000"/>
              </w:rPr>
              <w:t>inca</w:t>
            </w:r>
            <w:proofErr w:type="spellEnd"/>
            <w:r>
              <w:rPr>
                <w:color w:val="000000"/>
              </w:rPr>
              <w:t xml:space="preserve">,  </w:t>
            </w:r>
            <w:proofErr w:type="spellStart"/>
            <w:r>
              <w:rPr>
                <w:color w:val="000000"/>
              </w:rPr>
              <w:t>kapacitet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2Tb</w:t>
            </w:r>
            <w:proofErr w:type="spellEnd"/>
            <w:r>
              <w:rPr>
                <w:color w:val="000000"/>
              </w:rPr>
              <w:t xml:space="preserve"> , </w:t>
            </w:r>
            <w:proofErr w:type="spellStart"/>
            <w:r>
              <w:rPr>
                <w:color w:val="000000"/>
              </w:rPr>
              <w:t>bez</w:t>
            </w:r>
            <w:proofErr w:type="spellEnd"/>
            <w:r>
              <w:rPr>
                <w:color w:val="000000"/>
              </w:rPr>
              <w:t xml:space="preserve">  ext. </w:t>
            </w:r>
            <w:proofErr w:type="spellStart"/>
            <w:r>
              <w:rPr>
                <w:color w:val="000000"/>
              </w:rPr>
              <w:t>Napajanja</w:t>
            </w:r>
            <w:proofErr w:type="spellEnd"/>
          </w:p>
        </w:tc>
        <w:tc>
          <w:tcPr>
            <w:tcW w:w="1312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</w:t>
            </w:r>
          </w:p>
        </w:tc>
      </w:tr>
      <w:tr w:rsidR="00D1269E" w:rsidTr="000F7F4F">
        <w:trPr>
          <w:trHeight w:val="496"/>
        </w:trPr>
        <w:tc>
          <w:tcPr>
            <w:tcW w:w="456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2783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Delovi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računara</w:t>
            </w:r>
            <w:proofErr w:type="spellEnd"/>
          </w:p>
        </w:tc>
        <w:tc>
          <w:tcPr>
            <w:tcW w:w="5131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napajanje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ATX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minimalno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420W</w:t>
            </w:r>
            <w:proofErr w:type="spellEnd"/>
            <w:r>
              <w:rPr>
                <w:color w:val="000000"/>
              </w:rPr>
              <w:t xml:space="preserve"> 12 cm fan</w:t>
            </w:r>
            <w:r w:rsidR="0006545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active </w:t>
            </w:r>
            <w:proofErr w:type="spellStart"/>
            <w:r>
              <w:rPr>
                <w:color w:val="000000"/>
              </w:rPr>
              <w:t>PFC</w:t>
            </w:r>
            <w:proofErr w:type="spellEnd"/>
          </w:p>
        </w:tc>
        <w:tc>
          <w:tcPr>
            <w:tcW w:w="1312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</w:t>
            </w:r>
          </w:p>
        </w:tc>
      </w:tr>
      <w:tr w:rsidR="00D1269E" w:rsidTr="000F7F4F">
        <w:trPr>
          <w:trHeight w:val="496"/>
        </w:trPr>
        <w:tc>
          <w:tcPr>
            <w:tcW w:w="456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783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Računarski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miš</w:t>
            </w:r>
            <w:proofErr w:type="spellEnd"/>
            <w:r w:rsidR="00EB69FB">
              <w:rPr>
                <w:color w:val="000000"/>
              </w:rPr>
              <w:t xml:space="preserve"> 1</w:t>
            </w:r>
          </w:p>
        </w:tc>
        <w:tc>
          <w:tcPr>
            <w:tcW w:w="5131" w:type="dxa"/>
            <w:vAlign w:val="center"/>
          </w:tcPr>
          <w:p w:rsidR="00D1269E" w:rsidRDefault="00D1269E" w:rsidP="00EE0D6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Usb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zicni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optički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</w:t>
            </w:r>
            <w:r w:rsidR="00EE0D65">
              <w:rPr>
                <w:color w:val="000000"/>
              </w:rPr>
              <w:t>is</w:t>
            </w:r>
            <w:proofErr w:type="spellEnd"/>
            <w:r w:rsidR="00EE0D65">
              <w:rPr>
                <w:color w:val="000000"/>
              </w:rPr>
              <w:t xml:space="preserve"> Logitech </w:t>
            </w:r>
            <w:proofErr w:type="spellStart"/>
            <w:r w:rsidR="00EE0D65">
              <w:rPr>
                <w:color w:val="000000"/>
              </w:rPr>
              <w:t>B100</w:t>
            </w:r>
            <w:proofErr w:type="spellEnd"/>
            <w:r w:rsidR="00EE0D65">
              <w:rPr>
                <w:color w:val="000000"/>
              </w:rPr>
              <w:br/>
              <w:t xml:space="preserve">    3 </w:t>
            </w:r>
            <w:proofErr w:type="spellStart"/>
            <w:r w:rsidR="00EE0D65">
              <w:rPr>
                <w:color w:val="000000"/>
              </w:rPr>
              <w:t>tastera</w:t>
            </w:r>
            <w:proofErr w:type="spellEnd"/>
            <w:r w:rsidR="00EE0D65"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r</w:t>
            </w:r>
            <w:r w:rsidR="00EE0D65">
              <w:rPr>
                <w:color w:val="000000"/>
              </w:rPr>
              <w:t>ezolucija</w:t>
            </w:r>
            <w:proofErr w:type="spellEnd"/>
            <w:r w:rsidR="00EE0D65">
              <w:rPr>
                <w:color w:val="000000"/>
              </w:rPr>
              <w:t xml:space="preserve"> min </w:t>
            </w:r>
            <w:proofErr w:type="spellStart"/>
            <w:r w:rsidR="00EE0D65">
              <w:rPr>
                <w:color w:val="000000"/>
              </w:rPr>
              <w:t>800dpi</w:t>
            </w:r>
            <w:proofErr w:type="spellEnd"/>
            <w:r w:rsidR="00EE0D65"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duzina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kabla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1.8</w:t>
            </w:r>
            <w:r w:rsidR="00EE0D65">
              <w:rPr>
                <w:color w:val="000000"/>
              </w:rPr>
              <w:t>m</w:t>
            </w:r>
            <w:proofErr w:type="spellEnd"/>
            <w:r w:rsidR="00EE0D65">
              <w:rPr>
                <w:color w:val="000000"/>
              </w:rPr>
              <w:t xml:space="preserve"> minimum</w:t>
            </w:r>
            <w:r w:rsidR="00EE0D65"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boja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crna</w:t>
            </w:r>
            <w:proofErr w:type="spellEnd"/>
          </w:p>
        </w:tc>
        <w:tc>
          <w:tcPr>
            <w:tcW w:w="1312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10</w:t>
            </w:r>
          </w:p>
        </w:tc>
      </w:tr>
      <w:tr w:rsidR="00D1269E" w:rsidTr="000F7F4F">
        <w:trPr>
          <w:trHeight w:val="496"/>
        </w:trPr>
        <w:tc>
          <w:tcPr>
            <w:tcW w:w="456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783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Računarski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miš</w:t>
            </w:r>
            <w:proofErr w:type="spellEnd"/>
            <w:r w:rsidR="00EB69FB">
              <w:rPr>
                <w:color w:val="000000"/>
              </w:rPr>
              <w:t xml:space="preserve"> 2</w:t>
            </w:r>
          </w:p>
        </w:tc>
        <w:tc>
          <w:tcPr>
            <w:tcW w:w="5131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 xml:space="preserve"> Logitech </w:t>
            </w:r>
            <w:proofErr w:type="spellStart"/>
            <w:r>
              <w:rPr>
                <w:color w:val="000000"/>
              </w:rPr>
              <w:t>M185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Usb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bezicni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optički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mis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nano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risi</w:t>
            </w:r>
            <w:r w:rsidR="00EE0D65">
              <w:rPr>
                <w:color w:val="000000"/>
              </w:rPr>
              <w:t>verom</w:t>
            </w:r>
            <w:proofErr w:type="spellEnd"/>
            <w:r w:rsidR="00EE0D65">
              <w:rPr>
                <w:color w:val="000000"/>
              </w:rPr>
              <w:br/>
            </w:r>
            <w:r>
              <w:rPr>
                <w:color w:val="000000"/>
              </w:rPr>
              <w:t xml:space="preserve">3 </w:t>
            </w:r>
            <w:proofErr w:type="spellStart"/>
            <w:r>
              <w:rPr>
                <w:color w:val="000000"/>
              </w:rPr>
              <w:t>tastera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rezoluci</w:t>
            </w:r>
            <w:r w:rsidR="00EE0D65">
              <w:rPr>
                <w:color w:val="000000"/>
              </w:rPr>
              <w:t>ja</w:t>
            </w:r>
            <w:proofErr w:type="spellEnd"/>
            <w:r w:rsidR="00EE0D65">
              <w:rPr>
                <w:color w:val="000000"/>
              </w:rPr>
              <w:t xml:space="preserve"> min </w:t>
            </w:r>
            <w:proofErr w:type="spellStart"/>
            <w:r w:rsidR="00EE0D65">
              <w:rPr>
                <w:color w:val="000000"/>
              </w:rPr>
              <w:t>1000dpi</w:t>
            </w:r>
            <w:proofErr w:type="spellEnd"/>
            <w:r w:rsidR="00EE0D65">
              <w:rPr>
                <w:color w:val="000000"/>
              </w:rPr>
              <w:br/>
            </w:r>
            <w:r>
              <w:rPr>
                <w:color w:val="000000"/>
              </w:rPr>
              <w:t xml:space="preserve">1 X AA </w:t>
            </w:r>
            <w:proofErr w:type="spellStart"/>
            <w:r>
              <w:rPr>
                <w:color w:val="000000"/>
              </w:rPr>
              <w:t>baterija</w:t>
            </w:r>
            <w:proofErr w:type="spellEnd"/>
            <w:r>
              <w:rPr>
                <w:color w:val="000000"/>
              </w:rPr>
              <w:t xml:space="preserve">, on/off </w:t>
            </w:r>
            <w:proofErr w:type="spellStart"/>
            <w:r>
              <w:rPr>
                <w:color w:val="000000"/>
              </w:rPr>
              <w:t>prek</w:t>
            </w:r>
            <w:r w:rsidR="00EE0D65">
              <w:rPr>
                <w:color w:val="000000"/>
              </w:rPr>
              <w:t>idac</w:t>
            </w:r>
            <w:proofErr w:type="spellEnd"/>
            <w:r w:rsidR="00EE0D65">
              <w:rPr>
                <w:color w:val="000000"/>
              </w:rPr>
              <w:br/>
              <w:t xml:space="preserve"> 2.4 </w:t>
            </w:r>
            <w:proofErr w:type="spellStart"/>
            <w:r w:rsidR="00EE0D65">
              <w:rPr>
                <w:color w:val="000000"/>
              </w:rPr>
              <w:t>Ghz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 w:rsidR="00EE0D65">
              <w:rPr>
                <w:color w:val="000000"/>
              </w:rPr>
              <w:t>konekcija</w:t>
            </w:r>
            <w:proofErr w:type="spellEnd"/>
            <w:r w:rsidR="00EE0D65"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dimenzije</w:t>
            </w:r>
            <w:proofErr w:type="spellEnd"/>
            <w:r>
              <w:rPr>
                <w:color w:val="000000"/>
              </w:rPr>
              <w:t xml:space="preserve"> 14.4 x 18.7 x 6.1 mm (</w:t>
            </w:r>
            <w:proofErr w:type="spellStart"/>
            <w:r>
              <w:rPr>
                <w:color w:val="000000"/>
              </w:rPr>
              <w:t>Sx</w:t>
            </w:r>
            <w:r w:rsidR="00EE0D65">
              <w:rPr>
                <w:color w:val="000000"/>
              </w:rPr>
              <w:t>VxD</w:t>
            </w:r>
            <w:proofErr w:type="spellEnd"/>
            <w:r w:rsidR="00EE0D65">
              <w:rPr>
                <w:color w:val="000000"/>
              </w:rPr>
              <w:t>)</w:t>
            </w:r>
            <w:r w:rsidR="00EE0D65"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boja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crna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siva</w:t>
            </w:r>
            <w:proofErr w:type="spellEnd"/>
          </w:p>
        </w:tc>
        <w:tc>
          <w:tcPr>
            <w:tcW w:w="1312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</w:t>
            </w:r>
          </w:p>
        </w:tc>
      </w:tr>
      <w:tr w:rsidR="00D1269E" w:rsidTr="000F7F4F">
        <w:trPr>
          <w:trHeight w:val="496"/>
        </w:trPr>
        <w:tc>
          <w:tcPr>
            <w:tcW w:w="456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2783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Računarske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tastature</w:t>
            </w:r>
            <w:proofErr w:type="spellEnd"/>
          </w:p>
        </w:tc>
        <w:tc>
          <w:tcPr>
            <w:tcW w:w="5131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Usb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zicna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tastatura</w:t>
            </w:r>
            <w:proofErr w:type="spellEnd"/>
            <w:r>
              <w:rPr>
                <w:color w:val="000000"/>
              </w:rPr>
              <w:t xml:space="preserve"> Logitech </w:t>
            </w:r>
            <w:proofErr w:type="spellStart"/>
            <w:r>
              <w:rPr>
                <w:color w:val="000000"/>
              </w:rPr>
              <w:t>K120</w:t>
            </w:r>
            <w:proofErr w:type="spellEnd"/>
            <w:r>
              <w:rPr>
                <w:color w:val="000000"/>
              </w:rPr>
              <w:br w:type="page"/>
              <w:t xml:space="preserve">       Full size-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 w:rsidR="00065450">
              <w:rPr>
                <w:color w:val="000000"/>
              </w:rPr>
              <w:t>numericki</w:t>
            </w:r>
            <w:r>
              <w:rPr>
                <w:color w:val="000000"/>
              </w:rPr>
              <w:t>m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delom</w:t>
            </w:r>
            <w:proofErr w:type="spellEnd"/>
            <w:r>
              <w:rPr>
                <w:color w:val="000000"/>
              </w:rPr>
              <w:br w:type="page"/>
            </w:r>
            <w:r w:rsidR="00065450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Membranski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tasteri</w:t>
            </w:r>
            <w:proofErr w:type="spellEnd"/>
            <w:r w:rsidR="00065450">
              <w:rPr>
                <w:color w:val="000000"/>
              </w:rPr>
              <w:t xml:space="preserve"> ,</w:t>
            </w:r>
            <w:r>
              <w:rPr>
                <w:color w:val="000000"/>
              </w:rPr>
              <w:br w:type="page"/>
            </w:r>
            <w:proofErr w:type="spellStart"/>
            <w:r>
              <w:rPr>
                <w:color w:val="000000"/>
              </w:rPr>
              <w:t>Dimenzije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450x150x23.5</w:t>
            </w:r>
            <w:proofErr w:type="spellEnd"/>
            <w:r>
              <w:rPr>
                <w:color w:val="000000"/>
              </w:rPr>
              <w:t xml:space="preserve"> mm (</w:t>
            </w:r>
            <w:proofErr w:type="spellStart"/>
            <w:r>
              <w:rPr>
                <w:color w:val="000000"/>
              </w:rPr>
              <w:t>SxVxD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</w:rPr>
              <w:br w:type="page"/>
            </w:r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Duzinakabla</w:t>
            </w:r>
            <w:proofErr w:type="spellEnd"/>
            <w:r>
              <w:rPr>
                <w:color w:val="000000"/>
              </w:rPr>
              <w:t xml:space="preserve"> 1.5 m</w:t>
            </w:r>
            <w:r w:rsidR="00065450">
              <w:rPr>
                <w:color w:val="000000"/>
              </w:rPr>
              <w:t xml:space="preserve">, </w:t>
            </w:r>
            <w:proofErr w:type="spellStart"/>
            <w:r w:rsidR="00065450">
              <w:rPr>
                <w:color w:val="000000"/>
              </w:rPr>
              <w:t>v</w:t>
            </w:r>
            <w:r>
              <w:rPr>
                <w:color w:val="000000"/>
              </w:rPr>
              <w:t>erzije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porudzbinu</w:t>
            </w:r>
            <w:proofErr w:type="spellEnd"/>
            <w:r>
              <w:rPr>
                <w:color w:val="000000"/>
              </w:rPr>
              <w:t xml:space="preserve"> US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YU </w:t>
            </w:r>
            <w:proofErr w:type="spellStart"/>
            <w:r>
              <w:rPr>
                <w:color w:val="000000"/>
              </w:rPr>
              <w:t>slovni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raspored</w:t>
            </w:r>
            <w:proofErr w:type="spellEnd"/>
            <w:r w:rsidR="0006545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 w:type="page"/>
            </w:r>
            <w:proofErr w:type="spellStart"/>
            <w:r>
              <w:rPr>
                <w:color w:val="000000"/>
              </w:rPr>
              <w:t>boja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crna</w:t>
            </w:r>
            <w:proofErr w:type="spellEnd"/>
            <w:r>
              <w:rPr>
                <w:color w:val="000000"/>
              </w:rPr>
              <w:br w:type="page"/>
            </w:r>
          </w:p>
        </w:tc>
        <w:tc>
          <w:tcPr>
            <w:tcW w:w="1312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10</w:t>
            </w:r>
          </w:p>
        </w:tc>
      </w:tr>
      <w:tr w:rsidR="00D1269E" w:rsidTr="000F7F4F">
        <w:trPr>
          <w:trHeight w:val="496"/>
        </w:trPr>
        <w:tc>
          <w:tcPr>
            <w:tcW w:w="456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783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Delovi</w:t>
            </w:r>
            <w:proofErr w:type="spellEnd"/>
            <w:r>
              <w:rPr>
                <w:color w:val="000000"/>
              </w:rPr>
              <w:t>,</w:t>
            </w:r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pribor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materijal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računare</w:t>
            </w:r>
            <w:proofErr w:type="spellEnd"/>
          </w:p>
        </w:tc>
        <w:tc>
          <w:tcPr>
            <w:tcW w:w="5131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Slusalice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mikrofonom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A4</w:t>
            </w:r>
            <w:proofErr w:type="spellEnd"/>
            <w:r>
              <w:rPr>
                <w:color w:val="000000"/>
              </w:rPr>
              <w:t xml:space="preserve"> TECH HU-9 USB </w:t>
            </w:r>
          </w:p>
        </w:tc>
        <w:tc>
          <w:tcPr>
            <w:tcW w:w="1312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10</w:t>
            </w:r>
          </w:p>
        </w:tc>
      </w:tr>
      <w:tr w:rsidR="00D1269E" w:rsidTr="000F7F4F">
        <w:trPr>
          <w:trHeight w:val="496"/>
        </w:trPr>
        <w:tc>
          <w:tcPr>
            <w:tcW w:w="456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lastRenderedPageBreak/>
              <w:t>14</w:t>
            </w:r>
          </w:p>
        </w:tc>
        <w:tc>
          <w:tcPr>
            <w:tcW w:w="2783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Delovi</w:t>
            </w:r>
            <w:proofErr w:type="spellEnd"/>
            <w:r>
              <w:rPr>
                <w:color w:val="000000"/>
              </w:rPr>
              <w:t>,</w:t>
            </w:r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pribor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materijal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računare</w:t>
            </w:r>
            <w:proofErr w:type="spellEnd"/>
          </w:p>
        </w:tc>
        <w:tc>
          <w:tcPr>
            <w:tcW w:w="5131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Zvucnici</w:t>
            </w:r>
            <w:proofErr w:type="spellEnd"/>
            <w:r w:rsidR="000654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Logitech </w:t>
            </w:r>
            <w:proofErr w:type="spellStart"/>
            <w:r>
              <w:rPr>
                <w:color w:val="000000"/>
              </w:rPr>
              <w:t>S120</w:t>
            </w:r>
            <w:proofErr w:type="spellEnd"/>
            <w:r>
              <w:rPr>
                <w:color w:val="000000"/>
              </w:rPr>
              <w:t xml:space="preserve">  desktop 2.0</w:t>
            </w:r>
          </w:p>
        </w:tc>
        <w:tc>
          <w:tcPr>
            <w:tcW w:w="1312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</w:t>
            </w:r>
          </w:p>
        </w:tc>
      </w:tr>
      <w:tr w:rsidR="00D1269E" w:rsidTr="000F7F4F">
        <w:trPr>
          <w:trHeight w:val="496"/>
        </w:trPr>
        <w:tc>
          <w:tcPr>
            <w:tcW w:w="456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2783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Fleš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memorija-32Gb</w:t>
            </w:r>
            <w:proofErr w:type="spellEnd"/>
          </w:p>
        </w:tc>
        <w:tc>
          <w:tcPr>
            <w:tcW w:w="5131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 xml:space="preserve">USB 3.0 flash </w:t>
            </w:r>
            <w:proofErr w:type="spellStart"/>
            <w:r>
              <w:rPr>
                <w:color w:val="000000"/>
              </w:rPr>
              <w:t>32Gb</w:t>
            </w:r>
            <w:proofErr w:type="spellEnd"/>
          </w:p>
        </w:tc>
        <w:tc>
          <w:tcPr>
            <w:tcW w:w="1312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10</w:t>
            </w:r>
          </w:p>
        </w:tc>
      </w:tr>
      <w:tr w:rsidR="00D1269E" w:rsidTr="000F7F4F">
        <w:trPr>
          <w:trHeight w:val="496"/>
        </w:trPr>
        <w:tc>
          <w:tcPr>
            <w:tcW w:w="456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2783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Fleš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memorija-64Gb</w:t>
            </w:r>
            <w:proofErr w:type="spellEnd"/>
          </w:p>
        </w:tc>
        <w:tc>
          <w:tcPr>
            <w:tcW w:w="5131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 xml:space="preserve">USB 3.0 flash </w:t>
            </w:r>
            <w:proofErr w:type="spellStart"/>
            <w:r>
              <w:rPr>
                <w:color w:val="000000"/>
              </w:rPr>
              <w:t>64Gb</w:t>
            </w:r>
            <w:proofErr w:type="spellEnd"/>
          </w:p>
        </w:tc>
        <w:tc>
          <w:tcPr>
            <w:tcW w:w="1312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10</w:t>
            </w:r>
          </w:p>
        </w:tc>
      </w:tr>
      <w:tr w:rsidR="00D1269E" w:rsidTr="000F7F4F">
        <w:trPr>
          <w:trHeight w:val="496"/>
        </w:trPr>
        <w:tc>
          <w:tcPr>
            <w:tcW w:w="456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2783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Fleš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memorija-128Gb</w:t>
            </w:r>
            <w:proofErr w:type="spellEnd"/>
          </w:p>
        </w:tc>
        <w:tc>
          <w:tcPr>
            <w:tcW w:w="5131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 xml:space="preserve">USB 3.0 flash </w:t>
            </w:r>
            <w:proofErr w:type="spellStart"/>
            <w:r>
              <w:rPr>
                <w:color w:val="000000"/>
              </w:rPr>
              <w:t>128Gb</w:t>
            </w:r>
            <w:proofErr w:type="spellEnd"/>
          </w:p>
        </w:tc>
        <w:tc>
          <w:tcPr>
            <w:tcW w:w="1312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</w:t>
            </w:r>
          </w:p>
        </w:tc>
      </w:tr>
      <w:tr w:rsidR="00D1269E" w:rsidTr="000F7F4F">
        <w:trPr>
          <w:trHeight w:val="4670"/>
        </w:trPr>
        <w:tc>
          <w:tcPr>
            <w:tcW w:w="456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2783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Laserski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stampaci</w:t>
            </w:r>
            <w:proofErr w:type="spellEnd"/>
          </w:p>
        </w:tc>
        <w:tc>
          <w:tcPr>
            <w:tcW w:w="5131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 xml:space="preserve">Mono MF </w:t>
            </w:r>
            <w:proofErr w:type="spellStart"/>
            <w:r>
              <w:rPr>
                <w:color w:val="000000"/>
              </w:rPr>
              <w:t>laserskištampač</w:t>
            </w:r>
            <w:proofErr w:type="spellEnd"/>
            <w:r w:rsidR="00907B6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A4</w:t>
            </w:r>
            <w:proofErr w:type="spellEnd"/>
            <w:r>
              <w:rPr>
                <w:color w:val="000000"/>
              </w:rPr>
              <w:t xml:space="preserve">  (</w:t>
            </w:r>
            <w:proofErr w:type="spellStart"/>
            <w:r>
              <w:rPr>
                <w:color w:val="000000"/>
              </w:rPr>
              <w:t>stampac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kopir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skener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automatska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dvostrana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stampa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minimalna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rezolucije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stampe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600x600dpi</w:t>
            </w:r>
            <w:proofErr w:type="spellEnd"/>
            <w:r>
              <w:rPr>
                <w:color w:val="000000"/>
              </w:rPr>
              <w:t xml:space="preserve">, min 20 </w:t>
            </w:r>
            <w:proofErr w:type="spellStart"/>
            <w:r>
              <w:rPr>
                <w:color w:val="000000"/>
              </w:rPr>
              <w:t>str</w:t>
            </w:r>
            <w:proofErr w:type="spellEnd"/>
            <w:r>
              <w:rPr>
                <w:color w:val="000000"/>
              </w:rPr>
              <w:t>/min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memorija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256Mb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kapacitet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papir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aulaz</w:t>
            </w:r>
            <w:proofErr w:type="spellEnd"/>
            <w:r>
              <w:rPr>
                <w:color w:val="000000"/>
              </w:rPr>
              <w:t xml:space="preserve"> min 250 </w:t>
            </w:r>
            <w:proofErr w:type="spellStart"/>
            <w:r>
              <w:rPr>
                <w:color w:val="000000"/>
              </w:rPr>
              <w:t>listova</w:t>
            </w:r>
            <w:proofErr w:type="spellEnd"/>
            <w:r>
              <w:rPr>
                <w:color w:val="000000"/>
              </w:rPr>
              <w:t xml:space="preserve">, </w:t>
            </w:r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izlaz</w:t>
            </w:r>
            <w:proofErr w:type="spellEnd"/>
            <w:r>
              <w:rPr>
                <w:color w:val="000000"/>
              </w:rPr>
              <w:t xml:space="preserve">  150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kopir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crno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belo</w:t>
            </w:r>
            <w:proofErr w:type="spellEnd"/>
            <w:r>
              <w:rPr>
                <w:color w:val="000000"/>
              </w:rPr>
              <w:t xml:space="preserve"> min </w:t>
            </w:r>
            <w:proofErr w:type="spellStart"/>
            <w:r>
              <w:rPr>
                <w:color w:val="000000"/>
              </w:rPr>
              <w:t>600x600dpi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skener</w:t>
            </w:r>
            <w:proofErr w:type="spellEnd"/>
            <w:r w:rsidR="0006545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ADF</w:t>
            </w:r>
            <w:proofErr w:type="spellEnd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kapacitet</w:t>
            </w:r>
            <w:proofErr w:type="spellEnd"/>
            <w:r>
              <w:rPr>
                <w:color w:val="000000"/>
              </w:rPr>
              <w:t xml:space="preserve"> 35 </w:t>
            </w:r>
            <w:proofErr w:type="spellStart"/>
            <w:r>
              <w:rPr>
                <w:color w:val="000000"/>
              </w:rPr>
              <w:t>strana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Flatbed, </w:t>
            </w:r>
            <w:proofErr w:type="spellStart"/>
            <w:r>
              <w:rPr>
                <w:color w:val="000000"/>
              </w:rPr>
              <w:t>rezolucija</w:t>
            </w:r>
            <w:proofErr w:type="spellEnd"/>
            <w:r>
              <w:rPr>
                <w:color w:val="000000"/>
              </w:rPr>
              <w:t xml:space="preserve"> min 300 dpi (</w:t>
            </w:r>
            <w:proofErr w:type="spellStart"/>
            <w:r>
              <w:rPr>
                <w:color w:val="000000"/>
              </w:rPr>
              <w:t>colour</w:t>
            </w:r>
            <w:proofErr w:type="spellEnd"/>
            <w:r>
              <w:rPr>
                <w:color w:val="000000"/>
              </w:rPr>
              <w:t xml:space="preserve"> and monochrome, </w:t>
            </w:r>
            <w:proofErr w:type="spellStart"/>
            <w:r>
              <w:rPr>
                <w:color w:val="000000"/>
              </w:rPr>
              <w:t>ADF</w:t>
            </w:r>
            <w:proofErr w:type="spellEnd"/>
            <w:r>
              <w:rPr>
                <w:color w:val="000000"/>
              </w:rPr>
              <w:t>); Do 600 dpi (</w:t>
            </w:r>
            <w:proofErr w:type="spellStart"/>
            <w:r>
              <w:rPr>
                <w:color w:val="000000"/>
              </w:rPr>
              <w:t>colour</w:t>
            </w:r>
            <w:proofErr w:type="spellEnd"/>
            <w:r>
              <w:rPr>
                <w:color w:val="000000"/>
              </w:rPr>
              <w:t>, flatbed); Do 1200 dpi (monochrome, flatbed)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podrzani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formati</w:t>
            </w:r>
            <w:proofErr w:type="spellEnd"/>
            <w:r>
              <w:rPr>
                <w:color w:val="000000"/>
              </w:rPr>
              <w:t xml:space="preserve">: JPG, RAW (BMP), </w:t>
            </w:r>
            <w:proofErr w:type="spellStart"/>
            <w:r>
              <w:rPr>
                <w:color w:val="000000"/>
              </w:rPr>
              <w:t>PNG</w:t>
            </w:r>
            <w:proofErr w:type="spellEnd"/>
            <w:r>
              <w:rPr>
                <w:color w:val="000000"/>
              </w:rPr>
              <w:t xml:space="preserve">, TIFF, PDF, </w:t>
            </w:r>
            <w:proofErr w:type="spellStart"/>
            <w:r>
              <w:rPr>
                <w:color w:val="000000"/>
              </w:rPr>
              <w:t>podrska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mrezno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skeniranje</w:t>
            </w:r>
            <w:proofErr w:type="spellEnd"/>
            <w:r>
              <w:rPr>
                <w:color w:val="000000"/>
              </w:rPr>
              <w:br/>
            </w:r>
            <w:proofErr w:type="spellStart"/>
            <w:r w:rsidR="001069D4">
              <w:rPr>
                <w:color w:val="000000"/>
              </w:rPr>
              <w:t>standardni</w:t>
            </w:r>
            <w:proofErr w:type="spellEnd"/>
            <w:r w:rsidR="001069D4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toner </w:t>
            </w:r>
            <w:proofErr w:type="spellStart"/>
            <w:r>
              <w:rPr>
                <w:color w:val="000000"/>
              </w:rPr>
              <w:t>kapaciteta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minimalno</w:t>
            </w:r>
            <w:proofErr w:type="spellEnd"/>
            <w:r>
              <w:rPr>
                <w:color w:val="000000"/>
              </w:rPr>
              <w:t xml:space="preserve"> 1500 </w:t>
            </w:r>
            <w:proofErr w:type="spellStart"/>
            <w:r>
              <w:rPr>
                <w:color w:val="000000"/>
              </w:rPr>
              <w:t>strana</w:t>
            </w:r>
            <w:proofErr w:type="spellEnd"/>
            <w:r>
              <w:rPr>
                <w:color w:val="000000"/>
              </w:rPr>
              <w:br/>
              <w:t>2-</w:t>
            </w:r>
            <w:proofErr w:type="spellStart"/>
            <w:r>
              <w:rPr>
                <w:color w:val="000000"/>
              </w:rPr>
              <w:t>linijski</w:t>
            </w:r>
            <w:proofErr w:type="spellEnd"/>
            <w:r w:rsidR="00201C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LCD </w:t>
            </w:r>
            <w:proofErr w:type="spellStart"/>
            <w:r>
              <w:rPr>
                <w:color w:val="000000"/>
              </w:rPr>
              <w:t>ekran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konekcija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Usb</w:t>
            </w:r>
            <w:proofErr w:type="spellEnd"/>
            <w:r>
              <w:rPr>
                <w:color w:val="000000"/>
              </w:rPr>
              <w:t xml:space="preserve"> 2.0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Lan</w:t>
            </w:r>
            <w:proofErr w:type="spellEnd"/>
            <w:r>
              <w:rPr>
                <w:color w:val="000000"/>
              </w:rPr>
              <w:t xml:space="preserve"> Ethernet 10/100  (</w:t>
            </w:r>
            <w:proofErr w:type="spellStart"/>
            <w:r>
              <w:rPr>
                <w:color w:val="000000"/>
              </w:rPr>
              <w:t>pozeljno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WiFi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312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3</w:t>
            </w:r>
          </w:p>
        </w:tc>
      </w:tr>
      <w:tr w:rsidR="00D1269E" w:rsidTr="000F7F4F">
        <w:trPr>
          <w:trHeight w:val="496"/>
        </w:trPr>
        <w:tc>
          <w:tcPr>
            <w:tcW w:w="456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2783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Skeneri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racunare</w:t>
            </w:r>
            <w:proofErr w:type="spellEnd"/>
          </w:p>
        </w:tc>
        <w:tc>
          <w:tcPr>
            <w:tcW w:w="5131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skener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A4</w:t>
            </w:r>
            <w:proofErr w:type="spellEnd"/>
            <w:r w:rsidR="001069D4">
              <w:rPr>
                <w:color w:val="000000"/>
              </w:rPr>
              <w:t xml:space="preserve"> </w:t>
            </w:r>
            <w:r w:rsidR="00201C3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Usb</w:t>
            </w:r>
            <w:proofErr w:type="spellEnd"/>
            <w:r w:rsidR="001069D4">
              <w:rPr>
                <w:color w:val="000000"/>
              </w:rPr>
              <w:t xml:space="preserve"> </w:t>
            </w:r>
            <w:r w:rsidR="00201C3D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4800X4800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48bit</w:t>
            </w:r>
            <w:proofErr w:type="spellEnd"/>
            <w:r>
              <w:rPr>
                <w:color w:val="000000"/>
              </w:rPr>
              <w:t xml:space="preserve"> Canon </w:t>
            </w:r>
            <w:proofErr w:type="spellStart"/>
            <w:r>
              <w:rPr>
                <w:color w:val="000000"/>
              </w:rPr>
              <w:t>Lide</w:t>
            </w:r>
            <w:proofErr w:type="spellEnd"/>
            <w:r>
              <w:rPr>
                <w:color w:val="000000"/>
              </w:rPr>
              <w:t xml:space="preserve"> 400</w:t>
            </w:r>
          </w:p>
        </w:tc>
        <w:tc>
          <w:tcPr>
            <w:tcW w:w="1312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</w:t>
            </w:r>
          </w:p>
        </w:tc>
      </w:tr>
      <w:tr w:rsidR="00D1269E" w:rsidTr="000F7F4F">
        <w:trPr>
          <w:trHeight w:val="496"/>
        </w:trPr>
        <w:tc>
          <w:tcPr>
            <w:tcW w:w="456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2783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Veb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kamera</w:t>
            </w:r>
            <w:proofErr w:type="spellEnd"/>
          </w:p>
        </w:tc>
        <w:tc>
          <w:tcPr>
            <w:tcW w:w="5131" w:type="dxa"/>
            <w:vAlign w:val="center"/>
          </w:tcPr>
          <w:p w:rsidR="00D1269E" w:rsidRDefault="00EE0D65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 xml:space="preserve">Logitech </w:t>
            </w:r>
            <w:proofErr w:type="spellStart"/>
            <w:r>
              <w:rPr>
                <w:color w:val="000000"/>
              </w:rPr>
              <w:t>C270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usb</w:t>
            </w:r>
            <w:proofErr w:type="spellEnd"/>
            <w:r>
              <w:rPr>
                <w:color w:val="000000"/>
              </w:rPr>
              <w:br/>
            </w:r>
            <w:proofErr w:type="spellStart"/>
            <w:r w:rsidR="00D1269E">
              <w:rPr>
                <w:color w:val="000000"/>
              </w:rPr>
              <w:t>rezolucija</w:t>
            </w:r>
            <w:proofErr w:type="spellEnd"/>
            <w:r w:rsidR="0089657E">
              <w:rPr>
                <w:color w:val="000000"/>
              </w:rPr>
              <w:t xml:space="preserve"> </w:t>
            </w:r>
            <w:proofErr w:type="spellStart"/>
            <w:r w:rsidR="00D1269E">
              <w:rPr>
                <w:color w:val="000000"/>
              </w:rPr>
              <w:t>720p</w:t>
            </w:r>
            <w:proofErr w:type="spellEnd"/>
            <w:r w:rsidR="00D1269E">
              <w:rPr>
                <w:color w:val="000000"/>
              </w:rPr>
              <w:t xml:space="preserve">, </w:t>
            </w:r>
            <w:proofErr w:type="spellStart"/>
            <w:r w:rsidR="00D1269E">
              <w:rPr>
                <w:color w:val="000000"/>
              </w:rPr>
              <w:t>1280x720</w:t>
            </w:r>
            <w:proofErr w:type="spellEnd"/>
            <w:r w:rsidR="00910C2D">
              <w:rPr>
                <w:color w:val="000000"/>
              </w:rPr>
              <w:t xml:space="preserve"> video</w:t>
            </w:r>
            <w:r w:rsidR="00D1269E">
              <w:rPr>
                <w:color w:val="000000"/>
              </w:rPr>
              <w:br/>
            </w:r>
            <w:proofErr w:type="spellStart"/>
            <w:r w:rsidR="00D1269E">
              <w:rPr>
                <w:color w:val="000000"/>
              </w:rPr>
              <w:t>ugradjen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 w:rsidR="00D1269E">
              <w:rPr>
                <w:color w:val="000000"/>
              </w:rPr>
              <w:t>mikrof</w:t>
            </w:r>
            <w:r>
              <w:rPr>
                <w:color w:val="000000"/>
              </w:rPr>
              <w:t>on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 w:rsidR="001069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right</w:t>
            </w:r>
            <w:r w:rsidR="001069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sound</w:t>
            </w:r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tehnologijom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 w:rsidR="00D1269E">
              <w:rPr>
                <w:color w:val="000000"/>
              </w:rPr>
              <w:t>senzor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 w:rsidR="00D1269E">
              <w:rPr>
                <w:color w:val="000000"/>
              </w:rPr>
              <w:t>3mpx</w:t>
            </w:r>
            <w:proofErr w:type="spellEnd"/>
            <w:r w:rsidR="00D1269E">
              <w:rPr>
                <w:color w:val="000000"/>
              </w:rPr>
              <w:br/>
            </w:r>
            <w:proofErr w:type="spellStart"/>
            <w:r w:rsidR="00D1269E">
              <w:rPr>
                <w:color w:val="000000"/>
              </w:rPr>
              <w:t>klip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 w:rsidR="00D1269E">
              <w:rPr>
                <w:color w:val="000000"/>
              </w:rPr>
              <w:t>zakacenjena</w:t>
            </w:r>
            <w:proofErr w:type="spellEnd"/>
            <w:r w:rsidR="00D1269E">
              <w:rPr>
                <w:color w:val="000000"/>
              </w:rPr>
              <w:t xml:space="preserve"> monitor, </w:t>
            </w:r>
            <w:proofErr w:type="spellStart"/>
            <w:r w:rsidR="00D1269E">
              <w:rPr>
                <w:color w:val="000000"/>
              </w:rPr>
              <w:t>duzina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 w:rsidR="00D1269E">
              <w:rPr>
                <w:color w:val="000000"/>
              </w:rPr>
              <w:t>kabla</w:t>
            </w:r>
            <w:proofErr w:type="spellEnd"/>
            <w:r w:rsidR="00D1269E">
              <w:rPr>
                <w:color w:val="000000"/>
              </w:rPr>
              <w:t xml:space="preserve"> min </w:t>
            </w:r>
            <w:proofErr w:type="spellStart"/>
            <w:r w:rsidR="00D1269E">
              <w:rPr>
                <w:color w:val="000000"/>
              </w:rPr>
              <w:t>1.5m</w:t>
            </w:r>
            <w:proofErr w:type="spellEnd"/>
          </w:p>
        </w:tc>
        <w:tc>
          <w:tcPr>
            <w:tcW w:w="1312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10</w:t>
            </w:r>
          </w:p>
        </w:tc>
      </w:tr>
      <w:tr w:rsidR="00D1269E" w:rsidTr="000F7F4F">
        <w:trPr>
          <w:trHeight w:val="496"/>
        </w:trPr>
        <w:tc>
          <w:tcPr>
            <w:tcW w:w="456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2783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</w:rPr>
              <w:t>Softver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racunare</w:t>
            </w:r>
            <w:proofErr w:type="spellEnd"/>
          </w:p>
        </w:tc>
        <w:tc>
          <w:tcPr>
            <w:tcW w:w="5131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 xml:space="preserve">Windows 10 Pro 64 </w:t>
            </w:r>
            <w:proofErr w:type="spellStart"/>
            <w:r>
              <w:rPr>
                <w:color w:val="000000"/>
              </w:rPr>
              <w:t>bita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uz</w:t>
            </w:r>
            <w:proofErr w:type="spellEnd"/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kupljeni</w:t>
            </w:r>
            <w:proofErr w:type="spellEnd"/>
            <w:r w:rsidR="009E245D">
              <w:rPr>
                <w:color w:val="000000"/>
              </w:rPr>
              <w:t xml:space="preserve"> </w:t>
            </w:r>
            <w:r w:rsidR="001069D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racunar</w:t>
            </w:r>
            <w:proofErr w:type="spellEnd"/>
            <w:r w:rsidR="00513A6D">
              <w:rPr>
                <w:color w:val="000000"/>
              </w:rPr>
              <w:t xml:space="preserve"> </w:t>
            </w:r>
          </w:p>
        </w:tc>
        <w:tc>
          <w:tcPr>
            <w:tcW w:w="1312" w:type="dxa"/>
            <w:vAlign w:val="center"/>
          </w:tcPr>
          <w:p w:rsidR="00D1269E" w:rsidRDefault="00D1269E" w:rsidP="00D1269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186219" w:rsidRPr="006E7B65" w:rsidRDefault="00186219" w:rsidP="0018621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ar-SA"/>
        </w:rPr>
      </w:pPr>
    </w:p>
    <w:p w:rsidR="00186219" w:rsidRPr="006E7B65" w:rsidRDefault="00186219" w:rsidP="0018621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6E7B65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>1.1.</w:t>
      </w:r>
      <w:r w:rsidRPr="006E7B65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u w:val="single"/>
          <w:lang w:val="sr-Cyrl-CS" w:eastAsia="ar-SA"/>
        </w:rPr>
        <w:t>Предмет понуде</w:t>
      </w:r>
      <w:r w:rsidRPr="006E7B65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 xml:space="preserve"> могу бити само </w:t>
      </w:r>
      <w:r w:rsidRPr="006E7B65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>нова</w:t>
      </w:r>
      <w:r w:rsidRPr="006E7B65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 xml:space="preserve"> добра, која морају бити испоручена у оригиналним</w:t>
      </w:r>
      <w:r w:rsidR="0089657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r w:rsidRPr="006E7B65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 xml:space="preserve">затвореним паковањима са приложеном оригиналном произвођачком декларацијом уз свако паковање. </w:t>
      </w:r>
    </w:p>
    <w:p w:rsidR="00186219" w:rsidRPr="006E7B65" w:rsidRDefault="00186219" w:rsidP="0018621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70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</w:pPr>
      <w:r w:rsidRPr="006E7B65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 xml:space="preserve">Сва наведена добра морају бити специфицираног квалитета. </w:t>
      </w:r>
    </w:p>
    <w:p w:rsidR="00186219" w:rsidRPr="006E7B65" w:rsidRDefault="00186219" w:rsidP="0018621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7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6E7B6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Сва</w:t>
      </w:r>
      <w:r w:rsidR="00382E1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ar-SA"/>
        </w:rPr>
        <w:t xml:space="preserve"> </w:t>
      </w:r>
      <w:r w:rsidRPr="006E7B6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понуђена добра морају испуњавати захтеве наручиоца у погледу тражених карактеристика. </w:t>
      </w:r>
    </w:p>
    <w:p w:rsidR="00186219" w:rsidRPr="006E7B65" w:rsidRDefault="00186219" w:rsidP="007E30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7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6E7B6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Понуђач ће техничке карактеристике доказивати </w:t>
      </w:r>
      <w:proofErr w:type="spellStart"/>
      <w:r w:rsidRPr="006E7B6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обавезним</w:t>
      </w:r>
      <w:proofErr w:type="spellEnd"/>
      <w:r w:rsidRPr="006E7B6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6E7B6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достављањем каталога, проспекта </w:t>
      </w:r>
      <w:proofErr w:type="spellStart"/>
      <w:r w:rsidRPr="006E7B6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или</w:t>
      </w:r>
      <w:proofErr w:type="spellEnd"/>
      <w:r w:rsidRPr="006E7B6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6E7B6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произвођачке</w:t>
      </w:r>
      <w:proofErr w:type="spellEnd"/>
      <w:r w:rsidRPr="006E7B6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6E7B6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техничке</w:t>
      </w:r>
      <w:proofErr w:type="spellEnd"/>
      <w:r w:rsidRPr="006E7B6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8C48C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спецификације</w:t>
      </w:r>
      <w:proofErr w:type="spellEnd"/>
      <w:r w:rsidR="008C48C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6E7B6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на српском или енглеском језику који мора да садржи податке којима се доказује да техничке карактеристике понуђених добара у свему одговарају техничким каракатеристикама добара која су предмет набавке и из којих наручилац може јасно и недвосмислено да утврди квалитет и све друге техничке каракатеристике понуђених добара. Понуђач је у обавези да каталозима, проспектима односно произвођачкој техничкој спецификацији назначи редни број добра из техничке спецификације</w:t>
      </w:r>
      <w:r w:rsidRPr="006E7B6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6E7B6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дате</w:t>
      </w:r>
      <w:proofErr w:type="spellEnd"/>
      <w:r w:rsidRPr="006E7B6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6E7B6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овом</w:t>
      </w:r>
      <w:proofErr w:type="spellEnd"/>
      <w:r w:rsidRPr="006E7B6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6E7B6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поглављу</w:t>
      </w:r>
      <w:proofErr w:type="spellEnd"/>
      <w:r w:rsidRPr="006E7B6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.</w:t>
      </w:r>
    </w:p>
    <w:p w:rsidR="007E30ED" w:rsidRPr="006E7B65" w:rsidRDefault="007E30ED" w:rsidP="007E30ED">
      <w:pPr>
        <w:spacing w:after="0" w:line="240" w:lineRule="auto"/>
        <w:ind w:left="-270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7E30ED" w:rsidRPr="006E7B65" w:rsidRDefault="00057384" w:rsidP="007E30ED">
      <w:pPr>
        <w:spacing w:after="0" w:line="240" w:lineRule="auto"/>
        <w:ind w:left="-2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RS"/>
        </w:rPr>
        <w:lastRenderedPageBreak/>
        <w:t>Такође</w:t>
      </w:r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</w:rPr>
        <w:t>предвиђеној</w:t>
      </w:r>
      <w:proofErr w:type="spellEnd"/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</w:rPr>
        <w:t>колони</w:t>
      </w:r>
      <w:proofErr w:type="spellEnd"/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</w:rPr>
        <w:t>оквиру</w:t>
      </w:r>
      <w:proofErr w:type="spellEnd"/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</w:rPr>
        <w:t>табеле</w:t>
      </w:r>
      <w:proofErr w:type="spellEnd"/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30ED" w:rsidRPr="006E7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Обрасца</w:t>
      </w:r>
      <w:proofErr w:type="spellEnd"/>
      <w:r w:rsidR="007E30ED" w:rsidRPr="006E7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E30ED" w:rsidRPr="006E7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структуре</w:t>
      </w:r>
      <w:proofErr w:type="spellEnd"/>
      <w:r w:rsidR="007E30ED" w:rsidRPr="006E7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E30ED" w:rsidRPr="006E7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понуђене</w:t>
      </w:r>
      <w:proofErr w:type="spellEnd"/>
      <w:r w:rsidR="007E30ED" w:rsidRPr="006E7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E30ED" w:rsidRPr="006E7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цене</w:t>
      </w:r>
      <w:proofErr w:type="spellEnd"/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потребно је да </w:t>
      </w:r>
      <w:proofErr w:type="spellStart"/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</w:rPr>
        <w:t>Понуђач</w:t>
      </w:r>
      <w:proofErr w:type="spellEnd"/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</w:rPr>
        <w:t>упи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ше</w:t>
      </w:r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линк</w:t>
      </w:r>
      <w:proofErr w:type="spellEnd"/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ка</w:t>
      </w:r>
      <w:proofErr w:type="spellEnd"/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спецификацији</w:t>
      </w:r>
      <w:proofErr w:type="spellEnd"/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понуђеног</w:t>
      </w:r>
      <w:proofErr w:type="spellEnd"/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добрa</w:t>
      </w:r>
      <w:proofErr w:type="spellEnd"/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</w:rPr>
        <w:t>ко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г </w:t>
      </w:r>
      <w:proofErr w:type="spellStart"/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</w:rPr>
        <w:t>Наручилац</w:t>
      </w:r>
      <w:proofErr w:type="spellEnd"/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30ED" w:rsidRPr="006E7B6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може јасно и недвосмислено да утврди квалитет и све друге техничке каркатеристике понуђеног добра, као и усаглашеност понуђеног добра са захтеваним техничким карактеристикама. </w:t>
      </w:r>
    </w:p>
    <w:p w:rsidR="007E30ED" w:rsidRPr="00D54BF6" w:rsidRDefault="00D54BF6" w:rsidP="0018621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70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</w:pPr>
      <w:r w:rsidRPr="00D54BF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>Понуђач мора поседовати Веб-сајт са линковима опреме која је предмет набавке.</w:t>
      </w:r>
    </w:p>
    <w:p w:rsidR="00186219" w:rsidRPr="006E7B65" w:rsidRDefault="00186219" w:rsidP="0018621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70"/>
        <w:jc w:val="center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:rsidR="0043083A" w:rsidRDefault="00186219" w:rsidP="0043083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70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6E7B65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1.2. </w:t>
      </w:r>
      <w:r w:rsidRPr="006E7B65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u w:val="single"/>
          <w:lang w:val="sr-Cyrl-CS" w:eastAsia="ar-SA"/>
        </w:rPr>
        <w:t>Начин и рок испоруке</w:t>
      </w:r>
      <w:r w:rsidRPr="006E7B65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>:</w:t>
      </w:r>
      <w:r w:rsidR="0005738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6E7B65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 xml:space="preserve">испорука добара која су предмет јавне набавке је </w:t>
      </w:r>
      <w:r w:rsidRPr="00157F9C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>сукцесивна</w:t>
      </w:r>
      <w:r w:rsidRPr="00157F9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,</w:t>
      </w:r>
      <w:r w:rsidR="002841F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EA239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директна (</w:t>
      </w:r>
      <w:proofErr w:type="spellStart"/>
      <w:r w:rsidR="00EA239D" w:rsidRPr="00EA239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без</w:t>
      </w:r>
      <w:proofErr w:type="spellEnd"/>
      <w:r w:rsidR="00EA239D" w:rsidRPr="00EA239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proofErr w:type="spellStart"/>
      <w:r w:rsidR="00EA239D" w:rsidRPr="00EA239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посредника</w:t>
      </w:r>
      <w:proofErr w:type="spellEnd"/>
      <w:r w:rsidR="00EA239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)</w:t>
      </w:r>
      <w:r w:rsidR="00EA239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r w:rsidRPr="006E7B6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у </w:t>
      </w:r>
      <w:proofErr w:type="spellStart"/>
      <w:r w:rsidRPr="006E7B6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периоду</w:t>
      </w:r>
      <w:proofErr w:type="spellEnd"/>
      <w:r w:rsidRPr="006E7B6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E7B6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</w:t>
      </w:r>
      <w:proofErr w:type="spellEnd"/>
      <w:r w:rsidRPr="006E7B6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12 </w:t>
      </w:r>
      <w:proofErr w:type="spellStart"/>
      <w:r w:rsidRPr="006E7B6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месеци</w:t>
      </w:r>
      <w:proofErr w:type="spellEnd"/>
      <w:r w:rsidRPr="006E7B6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E7B6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</w:t>
      </w:r>
      <w:proofErr w:type="spellEnd"/>
      <w:r w:rsidRPr="006E7B6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E7B6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дана</w:t>
      </w:r>
      <w:proofErr w:type="spellEnd"/>
      <w:r w:rsidRPr="006E7B6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6E7B6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закључења</w:t>
      </w:r>
      <w:proofErr w:type="spellEnd"/>
      <w:r w:rsidRPr="006E7B6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EA239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уговора</w:t>
      </w:r>
      <w:proofErr w:type="spellEnd"/>
      <w:r w:rsidRPr="006E7B65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>, а количину и динамику испоруке утврђује наручилац, о чему благовремено обавештава понуђача.</w:t>
      </w:r>
    </w:p>
    <w:p w:rsidR="006A1ACF" w:rsidRDefault="00186219" w:rsidP="006A1AC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7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E7B65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Наручилац задржава право да одступи од </w:t>
      </w:r>
      <w:r w:rsidR="00565FA4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процењених</w:t>
      </w:r>
      <w:r w:rsidR="00530CA1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Pr="006E7B65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количина </w:t>
      </w:r>
      <w:r w:rsidR="00565FA4" w:rsidRPr="00565FA4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датих у обрасцу спецификације конкурсне документације, а плаћања ће бити вршена у складу са јединичним ценама</w:t>
      </w:r>
      <w:r w:rsidR="006A1AC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:rsidR="006A1ACF" w:rsidRDefault="00186219" w:rsidP="006A1AC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70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6E7B65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Стварна купљена (испоручена) количина путем уговора о јавној набавци односно издатој наруџбеници може бити већа или мања од предвиђене количине, у зависности од потреба наручиоца</w:t>
      </w:r>
      <w:r w:rsidR="006A1ACF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.</w:t>
      </w:r>
    </w:p>
    <w:p w:rsidR="00186219" w:rsidRPr="006A1ACF" w:rsidRDefault="00186219" w:rsidP="006A1AC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70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</w:pPr>
      <w:r w:rsidRPr="006E7B65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 xml:space="preserve">Понуђач је дужан да испоруку добара изврши у уговореном року, </w:t>
      </w:r>
      <w:r w:rsidRPr="00732E5C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а најкасније 5 (пет)</w:t>
      </w:r>
      <w:r w:rsidR="00557109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CA389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радних</w:t>
      </w:r>
      <w:proofErr w:type="spellEnd"/>
      <w:r w:rsidRPr="00732E5C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 xml:space="preserve"> дана </w:t>
      </w:r>
      <w:r w:rsidRPr="006E7B65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 xml:space="preserve">од дана </w:t>
      </w:r>
      <w:r w:rsidR="00A73035" w:rsidRPr="006E7B65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писаног</w:t>
      </w:r>
      <w:r w:rsidRPr="006E7B65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 xml:space="preserve"> захтева, на адрес</w:t>
      </w:r>
      <w:r w:rsidR="00157F9C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e</w:t>
      </w:r>
      <w:r w:rsidR="00157F9C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 xml:space="preserve"> наручиоца у Београду</w:t>
      </w:r>
      <w:r w:rsidR="0086669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157F9C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(</w:t>
      </w:r>
      <w:r w:rsidRPr="006E7B65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улица</w:t>
      </w:r>
      <w:r w:rsidR="00866690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157F9C" w:rsidRPr="00CE5E00">
        <w:rPr>
          <w:rFonts w:ascii="Times New Roman" w:hAnsi="Times New Roman" w:cs="Times New Roman"/>
          <w:sz w:val="24"/>
          <w:lang w:val="ru-RU"/>
        </w:rPr>
        <w:t xml:space="preserve">Кнеза </w:t>
      </w:r>
      <w:r w:rsidR="00157F9C" w:rsidRPr="00B3002A">
        <w:rPr>
          <w:rFonts w:ascii="Times New Roman" w:hAnsi="Times New Roman" w:cs="Times New Roman"/>
          <w:sz w:val="24"/>
          <w:lang w:val="ru-RU"/>
        </w:rPr>
        <w:t>Вишеслава 1 или Булевар деспота Стефана 142 или Волгина 15</w:t>
      </w:r>
      <w:r w:rsidR="00157F9C" w:rsidRPr="00B3002A">
        <w:rPr>
          <w:rFonts w:ascii="Times New Roman" w:hAnsi="Times New Roman" w:cs="Times New Roman"/>
          <w:sz w:val="24"/>
        </w:rPr>
        <w:t xml:space="preserve">), </w:t>
      </w:r>
      <w:r w:rsidRPr="006E7B65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>рад</w:t>
      </w:r>
      <w:r w:rsidR="00A73035" w:rsidRPr="006E7B65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>ним даном (осим суботе и недеље</w:t>
      </w:r>
      <w:r w:rsidRPr="006E7B65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>) у времену од 8 до 15 часова.</w:t>
      </w:r>
    </w:p>
    <w:p w:rsidR="00186219" w:rsidRPr="006E7B65" w:rsidRDefault="00186219" w:rsidP="00186219">
      <w:pPr>
        <w:suppressAutoHyphens/>
        <w:spacing w:after="0" w:line="240" w:lineRule="auto"/>
        <w:ind w:left="-27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6E7B6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Изабрани понуђач је у обавези да испоручи добра у складу са датом понудом. </w:t>
      </w:r>
    </w:p>
    <w:p w:rsidR="00186219" w:rsidRPr="006E7B65" w:rsidRDefault="00186219" w:rsidP="0018621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70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</w:pPr>
    </w:p>
    <w:p w:rsidR="00186219" w:rsidRPr="006E7B65" w:rsidRDefault="00186219" w:rsidP="0018621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70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</w:pPr>
      <w:r w:rsidRPr="006E7B65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1.3. </w:t>
      </w:r>
      <w:r w:rsidRPr="006E7B65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u w:val="single"/>
          <w:lang w:val="sr-Cyrl-CS" w:eastAsia="ar-SA"/>
        </w:rPr>
        <w:t>Гаранција</w:t>
      </w:r>
      <w:r w:rsidRPr="006E7B65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 xml:space="preserve">: понуђач је дужан да гарантује квалитет испоручених добара, у складу са важећим прописима и установљеним нормативима и стандардима за такву врсту добара. </w:t>
      </w:r>
    </w:p>
    <w:p w:rsidR="00E33022" w:rsidRPr="006E7B65" w:rsidRDefault="00E33022" w:rsidP="0018621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70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</w:pPr>
    </w:p>
    <w:p w:rsidR="00186219" w:rsidRPr="000D5482" w:rsidRDefault="00186219" w:rsidP="0018621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270"/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</w:pPr>
      <w:r w:rsidRPr="000D5482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 xml:space="preserve">Гарантни рок за добра </w:t>
      </w:r>
      <w:proofErr w:type="spellStart"/>
      <w:r w:rsidRPr="000D5482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је</w:t>
      </w:r>
      <w:proofErr w:type="spellEnd"/>
      <w:r w:rsidR="002841F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0D548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минимум 2</w:t>
      </w:r>
      <w:r w:rsidR="007039A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4 месеца </w:t>
      </w:r>
      <w:r w:rsidRPr="000D5482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од дана примопредаје добара.</w:t>
      </w:r>
    </w:p>
    <w:p w:rsidR="00186219" w:rsidRPr="006E7B65" w:rsidRDefault="00186219" w:rsidP="0018621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</w:pPr>
    </w:p>
    <w:p w:rsidR="00E33AE1" w:rsidRPr="006E7B65" w:rsidRDefault="00E33AE1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E33AE1" w:rsidRPr="006E7B65" w:rsidSect="00C46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19EAD3" w15:done="0"/>
  <w15:commentEx w15:paraId="43AB9990" w15:done="0"/>
  <w15:commentEx w15:paraId="2354905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E1"/>
    <w:rsid w:val="00000EB2"/>
    <w:rsid w:val="0004534D"/>
    <w:rsid w:val="00057384"/>
    <w:rsid w:val="00065450"/>
    <w:rsid w:val="00086636"/>
    <w:rsid w:val="000B20C2"/>
    <w:rsid w:val="000C75D2"/>
    <w:rsid w:val="000D5482"/>
    <w:rsid w:val="000D5AE6"/>
    <w:rsid w:val="000E2E4C"/>
    <w:rsid w:val="000F359F"/>
    <w:rsid w:val="000F6D13"/>
    <w:rsid w:val="000F7F4F"/>
    <w:rsid w:val="001069D4"/>
    <w:rsid w:val="00137FD6"/>
    <w:rsid w:val="001449F0"/>
    <w:rsid w:val="00157F9C"/>
    <w:rsid w:val="00186219"/>
    <w:rsid w:val="001A5256"/>
    <w:rsid w:val="002003FA"/>
    <w:rsid w:val="00200EEF"/>
    <w:rsid w:val="00201C3D"/>
    <w:rsid w:val="002627F3"/>
    <w:rsid w:val="00270C73"/>
    <w:rsid w:val="002714EA"/>
    <w:rsid w:val="0027309B"/>
    <w:rsid w:val="002841F6"/>
    <w:rsid w:val="002D116C"/>
    <w:rsid w:val="002E2731"/>
    <w:rsid w:val="0032048B"/>
    <w:rsid w:val="00330793"/>
    <w:rsid w:val="00334E59"/>
    <w:rsid w:val="00335F2E"/>
    <w:rsid w:val="00377276"/>
    <w:rsid w:val="00382E12"/>
    <w:rsid w:val="003C3AE4"/>
    <w:rsid w:val="00406656"/>
    <w:rsid w:val="0043083A"/>
    <w:rsid w:val="00460E26"/>
    <w:rsid w:val="00473766"/>
    <w:rsid w:val="004860D8"/>
    <w:rsid w:val="00490461"/>
    <w:rsid w:val="00491C6D"/>
    <w:rsid w:val="00495F3F"/>
    <w:rsid w:val="004B3E18"/>
    <w:rsid w:val="004C1CF7"/>
    <w:rsid w:val="004D12F4"/>
    <w:rsid w:val="004D7047"/>
    <w:rsid w:val="004F3B91"/>
    <w:rsid w:val="00502654"/>
    <w:rsid w:val="00513A6D"/>
    <w:rsid w:val="00523828"/>
    <w:rsid w:val="00526799"/>
    <w:rsid w:val="0052790C"/>
    <w:rsid w:val="00530CA1"/>
    <w:rsid w:val="00536945"/>
    <w:rsid w:val="00557109"/>
    <w:rsid w:val="00565FA4"/>
    <w:rsid w:val="0058388E"/>
    <w:rsid w:val="00591AEB"/>
    <w:rsid w:val="005B30D3"/>
    <w:rsid w:val="005D09F2"/>
    <w:rsid w:val="005E02C7"/>
    <w:rsid w:val="00611F12"/>
    <w:rsid w:val="006715E0"/>
    <w:rsid w:val="00672009"/>
    <w:rsid w:val="006A1ACF"/>
    <w:rsid w:val="006A7C4F"/>
    <w:rsid w:val="006D561F"/>
    <w:rsid w:val="006D6A74"/>
    <w:rsid w:val="006E7B65"/>
    <w:rsid w:val="007039AC"/>
    <w:rsid w:val="00726A3A"/>
    <w:rsid w:val="00732E5C"/>
    <w:rsid w:val="00770D32"/>
    <w:rsid w:val="007731B1"/>
    <w:rsid w:val="00776503"/>
    <w:rsid w:val="007E30ED"/>
    <w:rsid w:val="007E4FF8"/>
    <w:rsid w:val="007F3CE5"/>
    <w:rsid w:val="00810240"/>
    <w:rsid w:val="00823643"/>
    <w:rsid w:val="00866690"/>
    <w:rsid w:val="00891D4D"/>
    <w:rsid w:val="00895DE5"/>
    <w:rsid w:val="0089657E"/>
    <w:rsid w:val="008A7D4C"/>
    <w:rsid w:val="008C48CC"/>
    <w:rsid w:val="008D2D6F"/>
    <w:rsid w:val="00907B6A"/>
    <w:rsid w:val="00910C2D"/>
    <w:rsid w:val="00922C7A"/>
    <w:rsid w:val="009978FA"/>
    <w:rsid w:val="009D49BC"/>
    <w:rsid w:val="009E245D"/>
    <w:rsid w:val="009E7A1C"/>
    <w:rsid w:val="00A10295"/>
    <w:rsid w:val="00A409A4"/>
    <w:rsid w:val="00A73035"/>
    <w:rsid w:val="00AC4A66"/>
    <w:rsid w:val="00B05C9B"/>
    <w:rsid w:val="00B21165"/>
    <w:rsid w:val="00B26281"/>
    <w:rsid w:val="00B3002A"/>
    <w:rsid w:val="00B60048"/>
    <w:rsid w:val="00B77646"/>
    <w:rsid w:val="00B950D2"/>
    <w:rsid w:val="00BB15CC"/>
    <w:rsid w:val="00BB24C6"/>
    <w:rsid w:val="00C02F7C"/>
    <w:rsid w:val="00C4692A"/>
    <w:rsid w:val="00C8624D"/>
    <w:rsid w:val="00CA0C6E"/>
    <w:rsid w:val="00CA3893"/>
    <w:rsid w:val="00CB221F"/>
    <w:rsid w:val="00CD1E20"/>
    <w:rsid w:val="00CE5E00"/>
    <w:rsid w:val="00D1269E"/>
    <w:rsid w:val="00D13C7F"/>
    <w:rsid w:val="00D31C86"/>
    <w:rsid w:val="00D54BF6"/>
    <w:rsid w:val="00DA7695"/>
    <w:rsid w:val="00DC7319"/>
    <w:rsid w:val="00DE333B"/>
    <w:rsid w:val="00DF3C3D"/>
    <w:rsid w:val="00E147B1"/>
    <w:rsid w:val="00E25DF0"/>
    <w:rsid w:val="00E33022"/>
    <w:rsid w:val="00E33AE1"/>
    <w:rsid w:val="00E354E6"/>
    <w:rsid w:val="00E77BBA"/>
    <w:rsid w:val="00E8567B"/>
    <w:rsid w:val="00EA1FAC"/>
    <w:rsid w:val="00EA239D"/>
    <w:rsid w:val="00EB2B21"/>
    <w:rsid w:val="00EB2FD6"/>
    <w:rsid w:val="00EB6134"/>
    <w:rsid w:val="00EB69FB"/>
    <w:rsid w:val="00EE0D65"/>
    <w:rsid w:val="00EE478A"/>
    <w:rsid w:val="00EF01CB"/>
    <w:rsid w:val="00F336D6"/>
    <w:rsid w:val="00F66161"/>
    <w:rsid w:val="00F66766"/>
    <w:rsid w:val="00FA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AE1"/>
    <w:rPr>
      <w:rFonts w:ascii="Calibri" w:eastAsia="Times New Roman" w:hAnsi="Calibri" w:cs="Calibr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F12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2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6F"/>
    <w:rPr>
      <w:rFonts w:ascii="Calibri" w:eastAsia="Times New Roman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6F"/>
    <w:rPr>
      <w:rFonts w:ascii="Calibri" w:eastAsia="Times New Roman" w:hAnsi="Calibri" w:cs="Calibri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12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AE1"/>
    <w:rPr>
      <w:rFonts w:ascii="Calibri" w:eastAsia="Times New Roman" w:hAnsi="Calibri" w:cs="Calibr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F12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2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6F"/>
    <w:rPr>
      <w:rFonts w:ascii="Calibri" w:eastAsia="Times New Roman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6F"/>
    <w:rPr>
      <w:rFonts w:ascii="Calibri" w:eastAsia="Times New Roman" w:hAnsi="Calibri" w:cs="Calibri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12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F104-925D-4AC6-A951-02DB13E0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Javne nabavke</cp:lastModifiedBy>
  <cp:revision>8</cp:revision>
  <cp:lastPrinted>2022-05-20T09:49:00Z</cp:lastPrinted>
  <dcterms:created xsi:type="dcterms:W3CDTF">2022-05-20T09:30:00Z</dcterms:created>
  <dcterms:modified xsi:type="dcterms:W3CDTF">2022-05-23T08:53:00Z</dcterms:modified>
</cp:coreProperties>
</file>